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62D" w:rsidRDefault="0089062D" w:rsidP="0089062D">
      <w:pPr>
        <w:shd w:val="clear" w:color="auto" w:fill="FFFFFF"/>
        <w:jc w:val="center"/>
        <w:rPr>
          <w:bCs/>
          <w:color w:val="000000"/>
        </w:rPr>
      </w:pPr>
      <w:r>
        <w:rPr>
          <w:bCs/>
          <w:color w:val="000000"/>
        </w:rPr>
        <w:t>Муниципальное бюджетное общеобразовательное учреждение</w:t>
      </w:r>
    </w:p>
    <w:p w:rsidR="0089062D" w:rsidRDefault="0089062D" w:rsidP="0089062D">
      <w:pPr>
        <w:shd w:val="clear" w:color="auto" w:fill="FFFFFF"/>
        <w:jc w:val="center"/>
        <w:rPr>
          <w:bCs/>
          <w:color w:val="000000"/>
        </w:rPr>
      </w:pPr>
      <w:r>
        <w:rPr>
          <w:bCs/>
          <w:color w:val="000000"/>
        </w:rPr>
        <w:t>«Средняя общеобразовательная школа № 4»</w:t>
      </w:r>
    </w:p>
    <w:p w:rsidR="0089062D" w:rsidRDefault="0089062D" w:rsidP="0089062D">
      <w:pPr>
        <w:shd w:val="clear" w:color="auto" w:fill="FFFFFF"/>
        <w:jc w:val="center"/>
        <w:rPr>
          <w:bCs/>
          <w:color w:val="000000"/>
        </w:rPr>
      </w:pPr>
      <w:proofErr w:type="spellStart"/>
      <w:r>
        <w:rPr>
          <w:bCs/>
          <w:color w:val="000000"/>
        </w:rPr>
        <w:t>Корсаковского</w:t>
      </w:r>
      <w:proofErr w:type="spellEnd"/>
      <w:r>
        <w:rPr>
          <w:bCs/>
          <w:color w:val="000000"/>
        </w:rPr>
        <w:t xml:space="preserve"> городского округа Сахалинской области</w:t>
      </w:r>
    </w:p>
    <w:p w:rsidR="0089062D" w:rsidRDefault="0089062D" w:rsidP="0089062D">
      <w:pPr>
        <w:shd w:val="clear" w:color="auto" w:fill="FFFFFF"/>
        <w:ind w:left="5387"/>
        <w:jc w:val="center"/>
        <w:rPr>
          <w:color w:val="000000"/>
        </w:rPr>
      </w:pPr>
    </w:p>
    <w:p w:rsidR="0089062D" w:rsidRDefault="0089062D" w:rsidP="0089062D">
      <w:pPr>
        <w:shd w:val="clear" w:color="auto" w:fill="FFFFFF"/>
        <w:ind w:left="5387"/>
        <w:jc w:val="center"/>
        <w:rPr>
          <w:color w:val="000000"/>
        </w:rPr>
      </w:pPr>
    </w:p>
    <w:tbl>
      <w:tblPr>
        <w:tblW w:w="10491" w:type="dxa"/>
        <w:tblInd w:w="-176" w:type="dxa"/>
        <w:tblLook w:val="04A0" w:firstRow="1" w:lastRow="0" w:firstColumn="1" w:lastColumn="0" w:noHBand="0" w:noVBand="1"/>
      </w:tblPr>
      <w:tblGrid>
        <w:gridCol w:w="3073"/>
        <w:gridCol w:w="3874"/>
        <w:gridCol w:w="3544"/>
      </w:tblGrid>
      <w:tr w:rsidR="0089062D" w:rsidTr="00CF1B17">
        <w:tc>
          <w:tcPr>
            <w:tcW w:w="3073" w:type="dxa"/>
            <w:hideMark/>
          </w:tcPr>
          <w:p w:rsidR="0089062D" w:rsidRDefault="0089062D" w:rsidP="00CF1B17">
            <w:pPr>
              <w:rPr>
                <w:color w:val="000000"/>
              </w:rPr>
            </w:pPr>
            <w:r>
              <w:rPr>
                <w:color w:val="000000"/>
                <w:sz w:val="22"/>
              </w:rPr>
              <w:t>РАССМОТРЕНА</w:t>
            </w:r>
          </w:p>
          <w:p w:rsidR="0089062D" w:rsidRDefault="0089062D" w:rsidP="00CF1B17">
            <w:pPr>
              <w:rPr>
                <w:color w:val="000000"/>
              </w:rPr>
            </w:pPr>
            <w:proofErr w:type="gramStart"/>
            <w:r>
              <w:rPr>
                <w:color w:val="000000"/>
                <w:sz w:val="22"/>
              </w:rPr>
              <w:t>на</w:t>
            </w:r>
            <w:proofErr w:type="gramEnd"/>
            <w:r>
              <w:rPr>
                <w:color w:val="000000"/>
                <w:sz w:val="22"/>
              </w:rPr>
              <w:t xml:space="preserve"> методическом объединении учителей</w:t>
            </w:r>
          </w:p>
          <w:p w:rsidR="0089062D" w:rsidRDefault="0089062D" w:rsidP="00CF1B17">
            <w:pPr>
              <w:rPr>
                <w:color w:val="000000"/>
              </w:rPr>
            </w:pPr>
            <w:proofErr w:type="gramStart"/>
            <w:r>
              <w:rPr>
                <w:color w:val="000000"/>
                <w:sz w:val="22"/>
              </w:rPr>
              <w:t>технологического</w:t>
            </w:r>
            <w:proofErr w:type="gramEnd"/>
            <w:r>
              <w:rPr>
                <w:color w:val="000000"/>
                <w:sz w:val="22"/>
              </w:rPr>
              <w:t>,</w:t>
            </w:r>
          </w:p>
          <w:p w:rsidR="0089062D" w:rsidRDefault="0089062D" w:rsidP="00CF1B17">
            <w:pPr>
              <w:rPr>
                <w:color w:val="000000"/>
              </w:rPr>
            </w:pPr>
            <w:r>
              <w:rPr>
                <w:color w:val="000000"/>
                <w:sz w:val="22"/>
              </w:rPr>
              <w:t xml:space="preserve"> </w:t>
            </w:r>
            <w:proofErr w:type="gramStart"/>
            <w:r>
              <w:rPr>
                <w:color w:val="000000"/>
                <w:sz w:val="22"/>
              </w:rPr>
              <w:t>эстетического</w:t>
            </w:r>
            <w:proofErr w:type="gramEnd"/>
            <w:r>
              <w:rPr>
                <w:color w:val="000000"/>
                <w:sz w:val="22"/>
              </w:rPr>
              <w:t xml:space="preserve"> и физического цикла</w:t>
            </w:r>
          </w:p>
          <w:p w:rsidR="0089062D" w:rsidRDefault="0089062D" w:rsidP="00CF1B17">
            <w:pPr>
              <w:rPr>
                <w:color w:val="000000"/>
              </w:rPr>
            </w:pPr>
            <w:r>
              <w:rPr>
                <w:color w:val="000000"/>
                <w:sz w:val="22"/>
              </w:rPr>
              <w:t>______________________</w:t>
            </w:r>
          </w:p>
          <w:p w:rsidR="0089062D" w:rsidRDefault="0089062D" w:rsidP="00CF1B17">
            <w:pPr>
              <w:rPr>
                <w:color w:val="000000"/>
              </w:rPr>
            </w:pPr>
            <w:proofErr w:type="gramStart"/>
            <w:r>
              <w:rPr>
                <w:color w:val="000000"/>
                <w:sz w:val="22"/>
              </w:rPr>
              <w:t>от</w:t>
            </w:r>
            <w:proofErr w:type="gramEnd"/>
            <w:r>
              <w:rPr>
                <w:color w:val="000000"/>
                <w:sz w:val="22"/>
              </w:rPr>
              <w:t xml:space="preserve"> «27» __________2014 г.</w:t>
            </w:r>
          </w:p>
          <w:p w:rsidR="0089062D" w:rsidRDefault="0089062D" w:rsidP="00CF1B17">
            <w:pPr>
              <w:rPr>
                <w:color w:val="000000"/>
              </w:rPr>
            </w:pPr>
            <w:proofErr w:type="gramStart"/>
            <w:r>
              <w:rPr>
                <w:color w:val="000000"/>
                <w:sz w:val="22"/>
              </w:rPr>
              <w:t>протокол</w:t>
            </w:r>
            <w:proofErr w:type="gramEnd"/>
            <w:r>
              <w:rPr>
                <w:color w:val="000000"/>
                <w:sz w:val="22"/>
              </w:rPr>
              <w:t xml:space="preserve"> №____________</w:t>
            </w:r>
          </w:p>
          <w:p w:rsidR="0089062D" w:rsidRDefault="0089062D" w:rsidP="00CF1B17">
            <w:pPr>
              <w:rPr>
                <w:color w:val="000000"/>
              </w:rPr>
            </w:pPr>
            <w:r>
              <w:rPr>
                <w:color w:val="000000"/>
                <w:sz w:val="22"/>
              </w:rPr>
              <w:t>Руководитель МО:</w:t>
            </w:r>
          </w:p>
          <w:p w:rsidR="0089062D" w:rsidRPr="007909E8" w:rsidRDefault="0089062D" w:rsidP="00CF1B17">
            <w:pPr>
              <w:rPr>
                <w:color w:val="000000"/>
              </w:rPr>
            </w:pPr>
            <w:proofErr w:type="spellStart"/>
            <w:proofErr w:type="gramStart"/>
            <w:r w:rsidRPr="007909E8">
              <w:rPr>
                <w:color w:val="000000"/>
                <w:sz w:val="22"/>
              </w:rPr>
              <w:t>Габараева</w:t>
            </w:r>
            <w:proofErr w:type="spellEnd"/>
            <w:r w:rsidRPr="007909E8">
              <w:rPr>
                <w:color w:val="000000"/>
                <w:sz w:val="22"/>
              </w:rPr>
              <w:t xml:space="preserve">  Н.</w:t>
            </w:r>
            <w:proofErr w:type="gramEnd"/>
            <w:r w:rsidRPr="007909E8">
              <w:rPr>
                <w:color w:val="000000"/>
                <w:sz w:val="22"/>
              </w:rPr>
              <w:t xml:space="preserve"> З.___________ </w:t>
            </w:r>
          </w:p>
          <w:p w:rsidR="0089062D" w:rsidRPr="00D40247" w:rsidRDefault="0089062D" w:rsidP="00CF1B17">
            <w:pPr>
              <w:rPr>
                <w:color w:val="000000"/>
                <w:u w:val="single"/>
              </w:rPr>
            </w:pPr>
          </w:p>
        </w:tc>
        <w:tc>
          <w:tcPr>
            <w:tcW w:w="3874" w:type="dxa"/>
            <w:hideMark/>
          </w:tcPr>
          <w:p w:rsidR="0089062D" w:rsidRDefault="0089062D" w:rsidP="00CF1B17">
            <w:pPr>
              <w:rPr>
                <w:color w:val="000000"/>
              </w:rPr>
            </w:pPr>
            <w:r>
              <w:rPr>
                <w:color w:val="000000"/>
                <w:sz w:val="22"/>
              </w:rPr>
              <w:t>ПРИНЯТА</w:t>
            </w:r>
          </w:p>
          <w:p w:rsidR="0089062D" w:rsidRDefault="0089062D" w:rsidP="00CF1B17">
            <w:pPr>
              <w:rPr>
                <w:color w:val="000000"/>
              </w:rPr>
            </w:pPr>
            <w:proofErr w:type="gramStart"/>
            <w:r>
              <w:rPr>
                <w:color w:val="000000"/>
                <w:sz w:val="22"/>
              </w:rPr>
              <w:t>на</w:t>
            </w:r>
            <w:proofErr w:type="gramEnd"/>
            <w:r>
              <w:rPr>
                <w:color w:val="000000"/>
                <w:sz w:val="22"/>
              </w:rPr>
              <w:t xml:space="preserve"> заседании методического совета</w:t>
            </w:r>
          </w:p>
          <w:p w:rsidR="0089062D" w:rsidRDefault="0089062D" w:rsidP="00CF1B17">
            <w:pPr>
              <w:rPr>
                <w:color w:val="000000"/>
              </w:rPr>
            </w:pPr>
            <w:proofErr w:type="gramStart"/>
            <w:r>
              <w:rPr>
                <w:color w:val="000000"/>
                <w:sz w:val="22"/>
              </w:rPr>
              <w:t>от</w:t>
            </w:r>
            <w:proofErr w:type="gramEnd"/>
            <w:r>
              <w:rPr>
                <w:color w:val="000000"/>
                <w:sz w:val="22"/>
              </w:rPr>
              <w:t xml:space="preserve"> «     »__________2014 г.</w:t>
            </w:r>
          </w:p>
          <w:p w:rsidR="0089062D" w:rsidRDefault="0089062D" w:rsidP="00CF1B17">
            <w:pPr>
              <w:rPr>
                <w:color w:val="000000"/>
              </w:rPr>
            </w:pPr>
            <w:proofErr w:type="gramStart"/>
            <w:r>
              <w:rPr>
                <w:color w:val="000000"/>
                <w:sz w:val="22"/>
              </w:rPr>
              <w:t>протокол</w:t>
            </w:r>
            <w:proofErr w:type="gramEnd"/>
            <w:r>
              <w:rPr>
                <w:color w:val="000000"/>
                <w:sz w:val="22"/>
              </w:rPr>
              <w:t xml:space="preserve"> №____________</w:t>
            </w:r>
          </w:p>
          <w:p w:rsidR="0089062D" w:rsidRDefault="0089062D" w:rsidP="00CF1B17">
            <w:pPr>
              <w:rPr>
                <w:color w:val="000000"/>
              </w:rPr>
            </w:pPr>
            <w:r>
              <w:rPr>
                <w:color w:val="000000"/>
                <w:sz w:val="22"/>
              </w:rPr>
              <w:t>Председатель МС:</w:t>
            </w:r>
          </w:p>
          <w:p w:rsidR="0089062D" w:rsidRPr="007909E8" w:rsidRDefault="0089062D" w:rsidP="00CF1B17">
            <w:pPr>
              <w:rPr>
                <w:color w:val="000000"/>
              </w:rPr>
            </w:pPr>
            <w:r w:rsidRPr="007909E8">
              <w:rPr>
                <w:color w:val="000000"/>
                <w:sz w:val="22"/>
              </w:rPr>
              <w:t>Писцова Л. А.</w:t>
            </w:r>
            <w:r>
              <w:rPr>
                <w:color w:val="000000"/>
                <w:sz w:val="22"/>
              </w:rPr>
              <w:t>______________</w:t>
            </w:r>
          </w:p>
        </w:tc>
        <w:tc>
          <w:tcPr>
            <w:tcW w:w="3544" w:type="dxa"/>
          </w:tcPr>
          <w:p w:rsidR="0089062D" w:rsidRDefault="0089062D" w:rsidP="00CF1B17">
            <w:pPr>
              <w:rPr>
                <w:color w:val="000000"/>
              </w:rPr>
            </w:pPr>
            <w:r>
              <w:rPr>
                <w:color w:val="000000"/>
                <w:sz w:val="22"/>
              </w:rPr>
              <w:t>УТВЕРЖДЕНА</w:t>
            </w:r>
          </w:p>
          <w:p w:rsidR="0089062D" w:rsidRDefault="0089062D" w:rsidP="00CF1B17">
            <w:pPr>
              <w:rPr>
                <w:color w:val="000000"/>
              </w:rPr>
            </w:pPr>
            <w:proofErr w:type="gramStart"/>
            <w:r>
              <w:rPr>
                <w:color w:val="000000"/>
                <w:sz w:val="22"/>
              </w:rPr>
              <w:t>приказом</w:t>
            </w:r>
            <w:proofErr w:type="gramEnd"/>
            <w:r>
              <w:rPr>
                <w:color w:val="000000"/>
                <w:sz w:val="22"/>
              </w:rPr>
              <w:t xml:space="preserve"> директора  </w:t>
            </w:r>
          </w:p>
          <w:p w:rsidR="0089062D" w:rsidRDefault="0089062D" w:rsidP="00CF1B17">
            <w:pPr>
              <w:rPr>
                <w:color w:val="000000"/>
              </w:rPr>
            </w:pPr>
            <w:r>
              <w:rPr>
                <w:color w:val="000000"/>
                <w:sz w:val="22"/>
              </w:rPr>
              <w:t>МБОУ «СОШ № 4»</w:t>
            </w:r>
          </w:p>
          <w:p w:rsidR="0089062D" w:rsidRDefault="0089062D" w:rsidP="00CF1B17">
            <w:pPr>
              <w:rPr>
                <w:color w:val="000000"/>
              </w:rPr>
            </w:pPr>
            <w:r>
              <w:rPr>
                <w:color w:val="000000"/>
                <w:sz w:val="22"/>
              </w:rPr>
              <w:t>Директор школы</w:t>
            </w:r>
          </w:p>
          <w:p w:rsidR="0089062D" w:rsidRDefault="0089062D" w:rsidP="00CF1B17">
            <w:pPr>
              <w:rPr>
                <w:color w:val="000000"/>
              </w:rPr>
            </w:pPr>
            <w:r>
              <w:rPr>
                <w:color w:val="000000"/>
                <w:sz w:val="22"/>
              </w:rPr>
              <w:t xml:space="preserve">___________ </w:t>
            </w:r>
            <w:proofErr w:type="spellStart"/>
            <w:r>
              <w:rPr>
                <w:color w:val="000000"/>
                <w:sz w:val="22"/>
              </w:rPr>
              <w:t>Осотова</w:t>
            </w:r>
            <w:proofErr w:type="spellEnd"/>
            <w:r>
              <w:rPr>
                <w:color w:val="000000"/>
                <w:sz w:val="22"/>
              </w:rPr>
              <w:t xml:space="preserve"> Е.П.                           </w:t>
            </w:r>
          </w:p>
          <w:p w:rsidR="0089062D" w:rsidRDefault="0089062D" w:rsidP="00CF1B17">
            <w:pPr>
              <w:rPr>
                <w:color w:val="000000"/>
              </w:rPr>
            </w:pPr>
            <w:proofErr w:type="gramStart"/>
            <w:r>
              <w:rPr>
                <w:color w:val="000000"/>
                <w:sz w:val="22"/>
              </w:rPr>
              <w:t>приказ</w:t>
            </w:r>
            <w:proofErr w:type="gramEnd"/>
            <w:r>
              <w:rPr>
                <w:color w:val="000000"/>
                <w:sz w:val="22"/>
              </w:rPr>
              <w:t xml:space="preserve"> №____________</w:t>
            </w:r>
          </w:p>
          <w:p w:rsidR="0089062D" w:rsidRDefault="0089062D" w:rsidP="00CF1B17">
            <w:pPr>
              <w:rPr>
                <w:color w:val="000000"/>
              </w:rPr>
            </w:pPr>
            <w:proofErr w:type="gramStart"/>
            <w:r>
              <w:rPr>
                <w:color w:val="000000"/>
                <w:sz w:val="22"/>
              </w:rPr>
              <w:t>от</w:t>
            </w:r>
            <w:proofErr w:type="gramEnd"/>
            <w:r>
              <w:rPr>
                <w:color w:val="000000"/>
                <w:sz w:val="22"/>
              </w:rPr>
              <w:t xml:space="preserve"> «     »__________2014 г.</w:t>
            </w:r>
          </w:p>
          <w:p w:rsidR="0089062D" w:rsidRDefault="0089062D" w:rsidP="00CF1B17">
            <w:pPr>
              <w:rPr>
                <w:color w:val="000000"/>
              </w:rPr>
            </w:pPr>
          </w:p>
        </w:tc>
      </w:tr>
    </w:tbl>
    <w:p w:rsidR="0089062D" w:rsidRDefault="0089062D" w:rsidP="0089062D">
      <w:pPr>
        <w:shd w:val="clear" w:color="auto" w:fill="FFFFFF"/>
        <w:jc w:val="center"/>
        <w:rPr>
          <w:color w:val="000000"/>
        </w:rPr>
      </w:pPr>
    </w:p>
    <w:p w:rsidR="0089062D" w:rsidRDefault="0089062D" w:rsidP="0089062D">
      <w:pPr>
        <w:keepNext/>
        <w:snapToGrid w:val="0"/>
        <w:spacing w:line="180" w:lineRule="atLeast"/>
        <w:jc w:val="center"/>
        <w:outlineLvl w:val="2"/>
        <w:rPr>
          <w:b/>
          <w:sz w:val="40"/>
          <w:szCs w:val="40"/>
        </w:rPr>
      </w:pPr>
    </w:p>
    <w:p w:rsidR="0089062D" w:rsidRDefault="0089062D" w:rsidP="0089062D">
      <w:pPr>
        <w:keepNext/>
        <w:tabs>
          <w:tab w:val="left" w:pos="851"/>
        </w:tabs>
        <w:snapToGrid w:val="0"/>
        <w:spacing w:line="180" w:lineRule="atLeast"/>
        <w:jc w:val="center"/>
        <w:outlineLvl w:val="2"/>
        <w:rPr>
          <w:sz w:val="32"/>
          <w:szCs w:val="40"/>
        </w:rPr>
      </w:pPr>
      <w:proofErr w:type="gramStart"/>
      <w:r>
        <w:rPr>
          <w:sz w:val="32"/>
          <w:szCs w:val="40"/>
        </w:rPr>
        <w:t>РАБОЧАЯ  ПРОГРАММА</w:t>
      </w:r>
      <w:proofErr w:type="gramEnd"/>
    </w:p>
    <w:p w:rsidR="0089062D" w:rsidRDefault="0089062D" w:rsidP="0089062D"/>
    <w:p w:rsidR="0089062D" w:rsidRDefault="0089062D" w:rsidP="0089062D">
      <w:pPr>
        <w:shd w:val="clear" w:color="auto" w:fill="FFFFFF"/>
        <w:jc w:val="center"/>
        <w:rPr>
          <w:b/>
          <w:bCs/>
          <w:color w:val="000000"/>
          <w:sz w:val="28"/>
          <w:szCs w:val="28"/>
        </w:rPr>
      </w:pPr>
      <w:proofErr w:type="gramStart"/>
      <w:r>
        <w:rPr>
          <w:bCs/>
          <w:color w:val="000000"/>
          <w:sz w:val="28"/>
          <w:szCs w:val="28"/>
        </w:rPr>
        <w:t>по</w:t>
      </w:r>
      <w:proofErr w:type="gramEnd"/>
      <w:r>
        <w:rPr>
          <w:bCs/>
          <w:color w:val="000000"/>
          <w:sz w:val="28"/>
          <w:szCs w:val="28"/>
        </w:rPr>
        <w:t xml:space="preserve">    </w:t>
      </w:r>
      <w:r>
        <w:rPr>
          <w:bCs/>
          <w:color w:val="000000"/>
          <w:sz w:val="28"/>
          <w:szCs w:val="28"/>
          <w:u w:val="single"/>
        </w:rPr>
        <w:t>технологии</w:t>
      </w:r>
      <w:r w:rsidR="00400F70">
        <w:rPr>
          <w:bCs/>
          <w:color w:val="000000"/>
          <w:sz w:val="28"/>
          <w:szCs w:val="28"/>
          <w:u w:val="single"/>
        </w:rPr>
        <w:t xml:space="preserve"> «Технический труд» (мальчики)</w:t>
      </w:r>
    </w:p>
    <w:p w:rsidR="0089062D" w:rsidRDefault="0089062D" w:rsidP="0089062D">
      <w:pPr>
        <w:rPr>
          <w:sz w:val="16"/>
          <w:szCs w:val="16"/>
        </w:rPr>
      </w:pPr>
    </w:p>
    <w:p w:rsidR="0089062D" w:rsidRDefault="0089062D" w:rsidP="0089062D">
      <w:pPr>
        <w:rPr>
          <w:sz w:val="16"/>
          <w:szCs w:val="16"/>
        </w:rPr>
      </w:pPr>
    </w:p>
    <w:p w:rsidR="0089062D" w:rsidRDefault="0089062D" w:rsidP="0089062D">
      <w:pPr>
        <w:rPr>
          <w:sz w:val="16"/>
          <w:szCs w:val="16"/>
        </w:rPr>
      </w:pPr>
    </w:p>
    <w:p w:rsidR="0089062D" w:rsidRDefault="0089062D" w:rsidP="0089062D">
      <w:proofErr w:type="gramStart"/>
      <w:r>
        <w:t>уровень</w:t>
      </w:r>
      <w:proofErr w:type="gramEnd"/>
      <w:r>
        <w:t xml:space="preserve"> образования: 6- 8 класс (Основное общее образование)  </w:t>
      </w:r>
    </w:p>
    <w:p w:rsidR="0089062D" w:rsidRDefault="0089062D" w:rsidP="0089062D"/>
    <w:p w:rsidR="0089062D" w:rsidRDefault="0089062D" w:rsidP="0089062D"/>
    <w:p w:rsidR="0089062D" w:rsidRDefault="0089062D" w:rsidP="0089062D">
      <w:proofErr w:type="gramStart"/>
      <w:r>
        <w:t>количество</w:t>
      </w:r>
      <w:proofErr w:type="gramEnd"/>
      <w:r>
        <w:t xml:space="preserve"> часов: всего</w:t>
      </w:r>
      <w:r w:rsidRPr="00A54B02">
        <w:rPr>
          <w:u w:val="single"/>
        </w:rPr>
        <w:t xml:space="preserve">:  </w:t>
      </w:r>
      <w:r w:rsidR="00400F70">
        <w:rPr>
          <w:u w:val="single"/>
        </w:rPr>
        <w:t>175</w:t>
      </w:r>
      <w:r>
        <w:t xml:space="preserve"> часов; в неделю </w:t>
      </w:r>
      <w:r w:rsidRPr="00A54B02">
        <w:rPr>
          <w:u w:val="single"/>
        </w:rPr>
        <w:t>2</w:t>
      </w:r>
      <w:r>
        <w:t xml:space="preserve"> часа</w:t>
      </w:r>
      <w:r w:rsidR="00400F70">
        <w:t xml:space="preserve"> в 6-7 классе, 1 час в 8 классе</w:t>
      </w:r>
      <w:bookmarkStart w:id="0" w:name="_GoBack"/>
      <w:bookmarkEnd w:id="0"/>
      <w:r>
        <w:t xml:space="preserve">.    </w:t>
      </w:r>
    </w:p>
    <w:p w:rsidR="0089062D" w:rsidRDefault="0089062D" w:rsidP="0089062D">
      <w:proofErr w:type="gramStart"/>
      <w:r>
        <w:t>срок</w:t>
      </w:r>
      <w:proofErr w:type="gramEnd"/>
      <w:r>
        <w:t xml:space="preserve"> реализации  </w:t>
      </w:r>
      <w:r>
        <w:rPr>
          <w:u w:val="single"/>
        </w:rPr>
        <w:t>3</w:t>
      </w:r>
      <w:r w:rsidRPr="00A54B02">
        <w:rPr>
          <w:u w:val="single"/>
        </w:rPr>
        <w:t xml:space="preserve"> год</w:t>
      </w:r>
      <w:r>
        <w:rPr>
          <w:u w:val="single"/>
        </w:rPr>
        <w:t>а</w:t>
      </w:r>
    </w:p>
    <w:p w:rsidR="0089062D" w:rsidRDefault="0089062D" w:rsidP="0089062D"/>
    <w:p w:rsidR="0089062D" w:rsidRDefault="0089062D" w:rsidP="0089062D">
      <w:pPr>
        <w:rPr>
          <w:color w:val="000000"/>
        </w:rPr>
      </w:pPr>
      <w:proofErr w:type="gramStart"/>
      <w:r>
        <w:t>используемый</w:t>
      </w:r>
      <w:proofErr w:type="gramEnd"/>
      <w:r>
        <w:t xml:space="preserve"> УМК :</w:t>
      </w:r>
      <w:r>
        <w:rPr>
          <w:sz w:val="20"/>
        </w:rPr>
        <w:t xml:space="preserve">  </w:t>
      </w:r>
      <w:r w:rsidRPr="00D40247">
        <w:t xml:space="preserve"> </w:t>
      </w:r>
    </w:p>
    <w:p w:rsidR="0089062D" w:rsidRDefault="0089062D" w:rsidP="0089062D">
      <w:proofErr w:type="gramStart"/>
      <w:r>
        <w:rPr>
          <w:color w:val="000000"/>
        </w:rPr>
        <w:t>программа</w:t>
      </w:r>
      <w:proofErr w:type="gramEnd"/>
      <w:r>
        <w:rPr>
          <w:color w:val="000000"/>
        </w:rPr>
        <w:t xml:space="preserve"> разработана на основе: </w:t>
      </w:r>
      <w:r>
        <w:t>Составлена на основе примерной программы</w:t>
      </w:r>
    </w:p>
    <w:p w:rsidR="0089062D" w:rsidRDefault="0089062D" w:rsidP="0089062D">
      <w:pPr>
        <w:rPr>
          <w:u w:val="single"/>
        </w:rPr>
      </w:pPr>
      <w:r>
        <w:rPr>
          <w:u w:val="single"/>
        </w:rPr>
        <w:t>«Технология» обслуживающий труд</w:t>
      </w:r>
      <w:r>
        <w:tab/>
      </w:r>
      <w:r>
        <w:tab/>
      </w:r>
      <w:r>
        <w:rPr>
          <w:u w:val="single"/>
        </w:rPr>
        <w:t xml:space="preserve">           В. Д. Симоненко</w:t>
      </w:r>
    </w:p>
    <w:p w:rsidR="0089062D" w:rsidRDefault="0089062D" w:rsidP="0089062D">
      <w:r>
        <w:t>(</w:t>
      </w:r>
      <w:proofErr w:type="gramStart"/>
      <w:r>
        <w:t>наименование</w:t>
      </w:r>
      <w:proofErr w:type="gramEnd"/>
      <w:r>
        <w:t xml:space="preserve"> программы)</w:t>
      </w:r>
      <w:r>
        <w:tab/>
      </w:r>
      <w:r>
        <w:tab/>
      </w:r>
      <w:r>
        <w:tab/>
      </w:r>
      <w:r>
        <w:tab/>
      </w:r>
      <w:r>
        <w:tab/>
        <w:t>(автор программы)</w:t>
      </w:r>
    </w:p>
    <w:p w:rsidR="0089062D" w:rsidRPr="00D40247" w:rsidRDefault="0089062D" w:rsidP="0089062D">
      <w:pPr>
        <w:autoSpaceDE w:val="0"/>
        <w:autoSpaceDN w:val="0"/>
        <w:adjustRightInd w:val="0"/>
        <w:jc w:val="both"/>
        <w:rPr>
          <w:u w:val="single"/>
        </w:rPr>
      </w:pPr>
    </w:p>
    <w:p w:rsidR="0089062D" w:rsidRPr="00D40247" w:rsidRDefault="0089062D" w:rsidP="0089062D">
      <w:pPr>
        <w:shd w:val="clear" w:color="auto" w:fill="FFFFFF"/>
        <w:rPr>
          <w:color w:val="000000"/>
          <w:u w:val="single"/>
        </w:rPr>
      </w:pPr>
    </w:p>
    <w:p w:rsidR="0089062D" w:rsidRDefault="0089062D" w:rsidP="0089062D">
      <w:pPr>
        <w:shd w:val="clear" w:color="auto" w:fill="FFFFFF"/>
        <w:rPr>
          <w:color w:val="000000"/>
        </w:rPr>
      </w:pPr>
    </w:p>
    <w:p w:rsidR="0089062D" w:rsidRDefault="0089062D" w:rsidP="0089062D">
      <w:pPr>
        <w:shd w:val="clear" w:color="auto" w:fill="FFFFFF"/>
        <w:rPr>
          <w:color w:val="000000"/>
        </w:rPr>
      </w:pPr>
    </w:p>
    <w:p w:rsidR="0089062D" w:rsidRPr="00D40247" w:rsidRDefault="0089062D" w:rsidP="0089062D">
      <w:pPr>
        <w:shd w:val="clear" w:color="auto" w:fill="FFFFFF"/>
        <w:rPr>
          <w:color w:val="000000"/>
          <w:u w:val="single"/>
        </w:rPr>
      </w:pPr>
      <w:r>
        <w:rPr>
          <w:color w:val="000000"/>
        </w:rPr>
        <w:t xml:space="preserve">Разработчик (и) рабочей программы   </w:t>
      </w:r>
      <w:r>
        <w:rPr>
          <w:color w:val="000000"/>
          <w:u w:val="single"/>
        </w:rPr>
        <w:t xml:space="preserve">Учитель </w:t>
      </w:r>
      <w:proofErr w:type="gramStart"/>
      <w:r w:rsidRPr="00D40247">
        <w:rPr>
          <w:color w:val="000000"/>
          <w:u w:val="single"/>
        </w:rPr>
        <w:t xml:space="preserve">технологии  </w:t>
      </w:r>
      <w:r>
        <w:rPr>
          <w:color w:val="000000"/>
          <w:u w:val="single"/>
        </w:rPr>
        <w:t>-</w:t>
      </w:r>
      <w:proofErr w:type="gramEnd"/>
      <w:r>
        <w:rPr>
          <w:color w:val="000000"/>
          <w:u w:val="single"/>
        </w:rPr>
        <w:t xml:space="preserve"> </w:t>
      </w:r>
      <w:proofErr w:type="spellStart"/>
      <w:r w:rsidRPr="00D40247">
        <w:rPr>
          <w:color w:val="000000"/>
          <w:u w:val="single"/>
        </w:rPr>
        <w:t>Касияди</w:t>
      </w:r>
      <w:proofErr w:type="spellEnd"/>
      <w:r w:rsidRPr="00D40247">
        <w:rPr>
          <w:color w:val="000000"/>
          <w:u w:val="single"/>
        </w:rPr>
        <w:t xml:space="preserve"> Анна Петровна</w:t>
      </w:r>
    </w:p>
    <w:p w:rsidR="0089062D" w:rsidRPr="00D40247" w:rsidRDefault="0089062D" w:rsidP="0089062D">
      <w:pPr>
        <w:shd w:val="clear" w:color="auto" w:fill="FFFFFF"/>
        <w:rPr>
          <w:u w:val="single"/>
        </w:rPr>
      </w:pPr>
      <w:r w:rsidRPr="00D40247">
        <w:rPr>
          <w:color w:val="000000"/>
          <w:u w:val="single"/>
        </w:rPr>
        <w:t xml:space="preserve">                                                                                             </w:t>
      </w:r>
    </w:p>
    <w:p w:rsidR="0089062D" w:rsidRDefault="0089062D" w:rsidP="0089062D">
      <w:pPr>
        <w:tabs>
          <w:tab w:val="left" w:pos="3905"/>
        </w:tabs>
      </w:pPr>
    </w:p>
    <w:p w:rsidR="0089062D" w:rsidRDefault="0089062D" w:rsidP="0089062D"/>
    <w:p w:rsidR="0089062D" w:rsidRDefault="0089062D" w:rsidP="0089062D"/>
    <w:p w:rsidR="0089062D" w:rsidRDefault="0089062D" w:rsidP="0089062D"/>
    <w:p w:rsidR="00D6795E" w:rsidRDefault="00D6795E" w:rsidP="00D6795E"/>
    <w:p w:rsidR="00D6795E" w:rsidRDefault="00D6795E" w:rsidP="00D6795E"/>
    <w:p w:rsidR="00D6795E" w:rsidRDefault="00D6795E" w:rsidP="00D6795E"/>
    <w:p w:rsidR="00D6795E" w:rsidRDefault="00D6795E" w:rsidP="00D6795E"/>
    <w:p w:rsidR="00D6795E" w:rsidRDefault="00D6795E" w:rsidP="00D6795E">
      <w:pPr>
        <w:jc w:val="center"/>
      </w:pPr>
      <w:r>
        <w:t>Учебный год 2014   -2015</w:t>
      </w:r>
    </w:p>
    <w:p w:rsidR="00D6795E" w:rsidRPr="00D6795E" w:rsidRDefault="00D6795E" w:rsidP="00D6795E">
      <w:pPr>
        <w:jc w:val="center"/>
      </w:pPr>
      <w:r>
        <w:t>Корсаков</w:t>
      </w:r>
    </w:p>
    <w:p w:rsidR="00D6795E" w:rsidRDefault="00D6795E" w:rsidP="00FD2E6F">
      <w:pPr>
        <w:rPr>
          <w:b/>
          <w:bCs/>
        </w:rPr>
      </w:pPr>
      <w:r>
        <w:rPr>
          <w:b/>
          <w:bCs/>
        </w:rPr>
        <w:t xml:space="preserve"> </w:t>
      </w:r>
      <w:r w:rsidR="00FD2E6F">
        <w:rPr>
          <w:b/>
          <w:bCs/>
        </w:rPr>
        <w:t xml:space="preserve">            </w:t>
      </w:r>
    </w:p>
    <w:p w:rsidR="00D6795E" w:rsidRDefault="00D6795E" w:rsidP="00FD2E6F">
      <w:pPr>
        <w:rPr>
          <w:b/>
          <w:bCs/>
        </w:rPr>
      </w:pPr>
    </w:p>
    <w:p w:rsidR="00FD2E6F" w:rsidRDefault="00FD2E6F" w:rsidP="00FD2E6F">
      <w:pPr>
        <w:rPr>
          <w:b/>
          <w:bCs/>
        </w:rPr>
      </w:pPr>
      <w:r>
        <w:rPr>
          <w:b/>
          <w:bCs/>
        </w:rPr>
        <w:lastRenderedPageBreak/>
        <w:t xml:space="preserve">       </w:t>
      </w:r>
      <w:r w:rsidR="00D6795E">
        <w:rPr>
          <w:b/>
          <w:bCs/>
        </w:rPr>
        <w:t xml:space="preserve">           </w:t>
      </w:r>
      <w:r>
        <w:rPr>
          <w:b/>
          <w:bCs/>
        </w:rPr>
        <w:t xml:space="preserve"> Рабочая программа по технологии (мальчики) для 6 – 8 классов</w:t>
      </w:r>
    </w:p>
    <w:p w:rsidR="00FD2E6F" w:rsidRDefault="00FD2E6F" w:rsidP="00D45D56">
      <w:pPr>
        <w:jc w:val="both"/>
        <w:rPr>
          <w:b/>
          <w:bCs/>
        </w:rPr>
      </w:pPr>
    </w:p>
    <w:p w:rsidR="009C3CE4" w:rsidRPr="00906ABC" w:rsidRDefault="00FD2E6F" w:rsidP="00D45D56">
      <w:pPr>
        <w:jc w:val="both"/>
      </w:pPr>
      <w:r>
        <w:rPr>
          <w:b/>
          <w:bCs/>
        </w:rPr>
        <w:t xml:space="preserve">                  </w:t>
      </w:r>
      <w:r w:rsidR="009C3CE4" w:rsidRPr="00906ABC">
        <w:rPr>
          <w:color w:val="000000"/>
        </w:rPr>
        <w:t>Рабочая программа по напр</w:t>
      </w:r>
      <w:r w:rsidR="009C3CE4">
        <w:rPr>
          <w:color w:val="000000"/>
        </w:rPr>
        <w:t xml:space="preserve">авлению «Технология.  </w:t>
      </w:r>
      <w:proofErr w:type="gramStart"/>
      <w:r w:rsidR="009C3CE4">
        <w:rPr>
          <w:color w:val="000000"/>
        </w:rPr>
        <w:t>Технический  труд</w:t>
      </w:r>
      <w:proofErr w:type="gramEnd"/>
      <w:r w:rsidR="009C3CE4">
        <w:rPr>
          <w:color w:val="000000"/>
        </w:rPr>
        <w:t>»  составлена  для учащихся  6</w:t>
      </w:r>
      <w:r w:rsidR="009C3CE4" w:rsidRPr="00906ABC">
        <w:rPr>
          <w:color w:val="000000"/>
        </w:rPr>
        <w:t xml:space="preserve"> </w:t>
      </w:r>
      <w:r w:rsidR="009C3CE4">
        <w:rPr>
          <w:color w:val="000000"/>
        </w:rPr>
        <w:t xml:space="preserve">-8 </w:t>
      </w:r>
      <w:r w:rsidR="009C3CE4" w:rsidRPr="00906ABC">
        <w:rPr>
          <w:color w:val="000000"/>
        </w:rPr>
        <w:t>класса</w:t>
      </w:r>
      <w:r w:rsidR="009C3CE4">
        <w:rPr>
          <w:color w:val="000000"/>
        </w:rPr>
        <w:t xml:space="preserve"> </w:t>
      </w:r>
      <w:r w:rsidR="009C3CE4" w:rsidRPr="00906ABC">
        <w:rPr>
          <w:color w:val="000000"/>
        </w:rPr>
        <w:t xml:space="preserve"> средней общеобразовательной школы на основе следующих документов:</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Базисный учебный план общеобразовательных учреждений Российской Федерации, утвержденный приказом Минобразования РФ № 1312 от 09. 03. 2004; </w:t>
      </w:r>
    </w:p>
    <w:p w:rsidR="009C3CE4" w:rsidRPr="002162ED" w:rsidRDefault="009C3CE4" w:rsidP="00D45D56">
      <w:pPr>
        <w:numPr>
          <w:ilvl w:val="0"/>
          <w:numId w:val="12"/>
        </w:numPr>
        <w:spacing w:before="100" w:beforeAutospacing="1" w:after="100" w:afterAutospacing="1"/>
        <w:jc w:val="both"/>
      </w:pPr>
      <w:r w:rsidRPr="00906ABC">
        <w:rPr>
          <w:color w:val="000000"/>
        </w:rPr>
        <w:t xml:space="preserve">Федеральный компонент государственного образовательного стандарта, утвержденный Приказом Минобразования РФ от 05. 03. 2004 года № 1089; </w:t>
      </w:r>
    </w:p>
    <w:p w:rsidR="009C3CE4" w:rsidRPr="00906ABC" w:rsidRDefault="009C3CE4" w:rsidP="00D45D56">
      <w:pPr>
        <w:numPr>
          <w:ilvl w:val="0"/>
          <w:numId w:val="12"/>
        </w:numPr>
        <w:spacing w:before="100" w:beforeAutospacing="1" w:after="100" w:afterAutospacing="1"/>
        <w:jc w:val="both"/>
      </w:pPr>
      <w:r>
        <w:rPr>
          <w:color w:val="000000"/>
        </w:rPr>
        <w:t>Приказ Департамента образования Сахалинской области « О дополнительных критериях при лицензировании образовательного учреждения» от 09.09.2008 г. 703 - ОД</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Примерная программа основного общего образования по направлению «Технология. </w:t>
      </w:r>
      <w:r>
        <w:rPr>
          <w:color w:val="000000"/>
        </w:rPr>
        <w:t xml:space="preserve">Технический </w:t>
      </w:r>
      <w:r w:rsidRPr="00906ABC">
        <w:rPr>
          <w:color w:val="000000"/>
        </w:rPr>
        <w:t xml:space="preserve"> труд»;</w:t>
      </w:r>
    </w:p>
    <w:p w:rsidR="009C3CE4" w:rsidRPr="00906ABC" w:rsidRDefault="009C3CE4" w:rsidP="00D45D56">
      <w:pPr>
        <w:numPr>
          <w:ilvl w:val="0"/>
          <w:numId w:val="12"/>
        </w:numPr>
        <w:spacing w:before="100" w:beforeAutospacing="1" w:after="100" w:afterAutospacing="1"/>
        <w:jc w:val="both"/>
      </w:pPr>
      <w:r w:rsidRPr="00906ABC">
        <w:rPr>
          <w:color w:val="000000"/>
        </w:rPr>
        <w:t xml:space="preserve">Федеральный перечень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9C3CE4" w:rsidRPr="00906ABC" w:rsidRDefault="009C3CE4" w:rsidP="00D45D56">
      <w:pPr>
        <w:numPr>
          <w:ilvl w:val="0"/>
          <w:numId w:val="12"/>
        </w:numPr>
        <w:spacing w:before="100" w:beforeAutospacing="1" w:after="100" w:afterAutospacing="1"/>
        <w:jc w:val="both"/>
      </w:pPr>
      <w:r w:rsidRPr="00906ABC">
        <w:rPr>
          <w:color w:val="000000"/>
        </w:rPr>
        <w:t>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9C3CE4" w:rsidRPr="00906ABC" w:rsidRDefault="009C3CE4" w:rsidP="00D45D56">
      <w:pPr>
        <w:numPr>
          <w:ilvl w:val="0"/>
          <w:numId w:val="12"/>
        </w:numPr>
        <w:spacing w:before="100" w:beforeAutospacing="1" w:after="100" w:afterAutospacing="1"/>
        <w:jc w:val="both"/>
      </w:pPr>
      <w:r w:rsidRPr="00906ABC">
        <w:rPr>
          <w:color w:val="000000"/>
        </w:rPr>
        <w:t>Авторская общеобразовательная программа под редакцией В.Д.Симоненко.</w:t>
      </w:r>
    </w:p>
    <w:p w:rsidR="009C3CE4" w:rsidRPr="00906ABC" w:rsidRDefault="009C3CE4" w:rsidP="0089062D">
      <w:bookmarkStart w:id="1" w:name="more"/>
      <w:bookmarkEnd w:id="1"/>
    </w:p>
    <w:p w:rsidR="00FD2E6F" w:rsidRPr="00654FBA" w:rsidRDefault="00FD2E6F" w:rsidP="00FD2E6F">
      <w:pPr>
        <w:rPr>
          <w:b/>
          <w:color w:val="000000"/>
        </w:rPr>
      </w:pPr>
      <w:r w:rsidRPr="00654FBA">
        <w:rPr>
          <w:b/>
          <w:color w:val="000000"/>
        </w:rPr>
        <w:t>Общие цели образования с учетом специфики предмета:</w:t>
      </w:r>
    </w:p>
    <w:p w:rsidR="00FD2E6F" w:rsidRPr="00654FBA" w:rsidRDefault="00FD2E6F" w:rsidP="00D45D56">
      <w:pPr>
        <w:jc w:val="both"/>
      </w:pPr>
    </w:p>
    <w:p w:rsidR="00FD2E6F" w:rsidRPr="00654FBA" w:rsidRDefault="00FD2E6F" w:rsidP="00D45D56">
      <w:pPr>
        <w:ind w:left="420"/>
        <w:jc w:val="both"/>
        <w:rPr>
          <w:color w:val="000000"/>
        </w:rPr>
      </w:pPr>
      <w:r w:rsidRPr="00654FBA">
        <w:rPr>
          <w:color w:val="000000"/>
        </w:rPr>
        <w:t xml:space="preserve">Главная цель образовательной области «Технология» — подготовка учащихся к самостоятельной трудовой жизни в условиях рыночной экономики. </w:t>
      </w:r>
    </w:p>
    <w:p w:rsidR="00FD2E6F" w:rsidRPr="00654FBA" w:rsidRDefault="00FD2E6F" w:rsidP="00D45D56">
      <w:pPr>
        <w:ind w:left="420"/>
        <w:jc w:val="both"/>
        <w:rPr>
          <w:color w:val="000000"/>
        </w:rPr>
      </w:pPr>
      <w:r w:rsidRPr="00654FBA">
        <w:rPr>
          <w:color w:val="000000"/>
        </w:rPr>
        <w:t xml:space="preserve">Это предполагает: </w:t>
      </w:r>
    </w:p>
    <w:p w:rsidR="009C3CE4" w:rsidRDefault="00FD2E6F" w:rsidP="00D45D56">
      <w:pPr>
        <w:ind w:left="420"/>
        <w:jc w:val="both"/>
        <w:rPr>
          <w:color w:val="000000"/>
        </w:rPr>
      </w:pPr>
      <w:r w:rsidRPr="00654FBA">
        <w:rPr>
          <w:color w:val="000000"/>
        </w:rPr>
        <w:t>1. Формирование у учащихся качеств творчески думающей, активно действующей и легко адаптирующейся личности, которые необходимы для деятельности в новых социально экономических условиях, начиная от определения потребностей в продукции до ее реализации. Для этого учащиеся должны быть способны:</w:t>
      </w:r>
    </w:p>
    <w:p w:rsidR="009C3CE4" w:rsidRDefault="00FD2E6F" w:rsidP="00D45D56">
      <w:pPr>
        <w:ind w:left="420"/>
        <w:jc w:val="both"/>
        <w:rPr>
          <w:color w:val="000000"/>
        </w:rPr>
      </w:pPr>
      <w:r w:rsidRPr="00654FBA">
        <w:rPr>
          <w:color w:val="000000"/>
        </w:rPr>
        <w:t xml:space="preserve"> а) определять потребности в той или иной продукции и возможности своего участия в ее производстве;</w:t>
      </w:r>
    </w:p>
    <w:p w:rsidR="009C3CE4" w:rsidRDefault="00FD2E6F" w:rsidP="00D45D56">
      <w:pPr>
        <w:ind w:left="420"/>
        <w:jc w:val="both"/>
        <w:rPr>
          <w:color w:val="000000"/>
        </w:rPr>
      </w:pPr>
      <w:r w:rsidRPr="00654FBA">
        <w:rPr>
          <w:color w:val="000000"/>
        </w:rPr>
        <w:t xml:space="preserve"> б) находить и использовать необходимую информацию;</w:t>
      </w:r>
    </w:p>
    <w:p w:rsidR="009C3CE4" w:rsidRDefault="00FD2E6F" w:rsidP="00D45D56">
      <w:pPr>
        <w:ind w:left="420"/>
        <w:jc w:val="both"/>
        <w:rPr>
          <w:color w:val="000000"/>
        </w:rPr>
      </w:pPr>
      <w:r w:rsidRPr="00654FBA">
        <w:rPr>
          <w:color w:val="000000"/>
        </w:rPr>
        <w:t xml:space="preserve"> в) выдвигать идеи решения возникающих задач (разработка конструкции и выбор технологии); </w:t>
      </w:r>
    </w:p>
    <w:p w:rsidR="009C3CE4" w:rsidRDefault="00FD2E6F" w:rsidP="00D45D56">
      <w:pPr>
        <w:ind w:left="420"/>
        <w:jc w:val="both"/>
        <w:rPr>
          <w:color w:val="000000"/>
        </w:rPr>
      </w:pPr>
      <w:r w:rsidRPr="00654FBA">
        <w:rPr>
          <w:color w:val="000000"/>
        </w:rPr>
        <w:t>г) планировать, организовывать и выполнять работу (наладка оборудования, операторская деятельность);</w:t>
      </w:r>
    </w:p>
    <w:p w:rsidR="00FD2E6F" w:rsidRPr="00654FBA" w:rsidRDefault="00FD2E6F" w:rsidP="00D45D56">
      <w:pPr>
        <w:ind w:left="420"/>
        <w:jc w:val="both"/>
        <w:rPr>
          <w:color w:val="000000"/>
        </w:rPr>
      </w:pPr>
      <w:r w:rsidRPr="00654FBA">
        <w:rPr>
          <w:color w:val="000000"/>
        </w:rPr>
        <w:t xml:space="preserve"> д) оценивать результаты работы на каждом из этапов, корректировать свою деятельность и выявлять условия реализации продукции. </w:t>
      </w:r>
    </w:p>
    <w:p w:rsidR="00FD2E6F" w:rsidRPr="00654FBA" w:rsidRDefault="00FD2E6F" w:rsidP="00D45D56">
      <w:pPr>
        <w:ind w:left="420"/>
        <w:jc w:val="both"/>
        <w:rPr>
          <w:color w:val="000000"/>
        </w:rPr>
      </w:pPr>
      <w:r w:rsidRPr="00654FBA">
        <w:rPr>
          <w:color w:val="000000"/>
        </w:rPr>
        <w:t xml:space="preserve">2. 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 </w:t>
      </w:r>
    </w:p>
    <w:p w:rsidR="00FD2E6F" w:rsidRPr="00654FBA" w:rsidRDefault="00FD2E6F" w:rsidP="00D45D56">
      <w:pPr>
        <w:ind w:left="420"/>
        <w:jc w:val="both"/>
        <w:rPr>
          <w:color w:val="000000"/>
        </w:rPr>
      </w:pPr>
      <w:r w:rsidRPr="00654FBA">
        <w:rPr>
          <w:color w:val="000000"/>
        </w:rPr>
        <w:t xml:space="preserve">3. Подготовку учащихся к осознанному профессиональному самоопределению в рамках дифференцированного обучения и гуманному достижению жизненных целей. </w:t>
      </w:r>
    </w:p>
    <w:p w:rsidR="00FD2E6F" w:rsidRPr="00654FBA" w:rsidRDefault="00FD2E6F" w:rsidP="00D45D56">
      <w:pPr>
        <w:ind w:left="420"/>
        <w:jc w:val="both"/>
        <w:rPr>
          <w:color w:val="000000"/>
        </w:rPr>
      </w:pPr>
      <w:r w:rsidRPr="00654FBA">
        <w:rPr>
          <w:color w:val="000000"/>
        </w:rPr>
        <w:t xml:space="preserve">4. Формирование творческого отношения к качественному осуществлению трудовой деятельности. </w:t>
      </w:r>
    </w:p>
    <w:p w:rsidR="00FD2E6F" w:rsidRPr="00654FBA" w:rsidRDefault="00FD2E6F" w:rsidP="00D45D56">
      <w:pPr>
        <w:ind w:left="420"/>
        <w:jc w:val="both"/>
        <w:rPr>
          <w:color w:val="000000"/>
        </w:rPr>
      </w:pPr>
      <w:r w:rsidRPr="00654FBA">
        <w:rPr>
          <w:color w:val="000000"/>
        </w:rPr>
        <w:t xml:space="preserve">5. Развитие разносторонних качеств личности и способности профессиональной адаптации к изменяющимся социально-экономическим условиям. </w:t>
      </w:r>
    </w:p>
    <w:p w:rsidR="00FD2E6F" w:rsidRPr="00654FBA" w:rsidRDefault="00FD2E6F" w:rsidP="00D45D56">
      <w:pPr>
        <w:ind w:left="420"/>
        <w:jc w:val="both"/>
        <w:rPr>
          <w:color w:val="000000"/>
        </w:rPr>
      </w:pPr>
      <w:r w:rsidRPr="00654FBA">
        <w:rPr>
          <w:b/>
          <w:color w:val="000000"/>
        </w:rPr>
        <w:t>Задачи учебного предмета</w:t>
      </w:r>
      <w:r w:rsidRPr="00654FBA">
        <w:rPr>
          <w:color w:val="000000"/>
        </w:rPr>
        <w:t>:</w:t>
      </w:r>
    </w:p>
    <w:p w:rsidR="00FD2E6F" w:rsidRPr="00654FBA" w:rsidRDefault="00FD2E6F" w:rsidP="00D45D56">
      <w:pPr>
        <w:ind w:left="420"/>
        <w:jc w:val="both"/>
        <w:rPr>
          <w:color w:val="000000"/>
        </w:rPr>
      </w:pPr>
      <w:r w:rsidRPr="00654FBA">
        <w:rPr>
          <w:color w:val="000000"/>
        </w:rPr>
        <w:lastRenderedPageBreak/>
        <w:t xml:space="preserve">   В процессе преподавания предмета «Технология» должны быть решены следующие задачи: </w:t>
      </w:r>
    </w:p>
    <w:p w:rsidR="00FD2E6F" w:rsidRPr="00654FBA" w:rsidRDefault="00FD2E6F" w:rsidP="00D45D56">
      <w:pPr>
        <w:ind w:left="420"/>
        <w:jc w:val="both"/>
        <w:rPr>
          <w:color w:val="000000"/>
        </w:rPr>
      </w:pPr>
      <w:r w:rsidRPr="00654FBA">
        <w:rPr>
          <w:b/>
          <w:color w:val="000000"/>
        </w:rPr>
        <w:t>а)</w:t>
      </w:r>
      <w:r w:rsidRPr="00654FBA">
        <w:rPr>
          <w:color w:val="000000"/>
        </w:rPr>
        <w:t xml:space="preserve"> формирование политехнических знаний и экологической культуры;</w:t>
      </w:r>
    </w:p>
    <w:p w:rsidR="00FD2E6F" w:rsidRPr="00654FBA" w:rsidRDefault="00FD2E6F" w:rsidP="00D45D56">
      <w:pPr>
        <w:ind w:left="420"/>
        <w:jc w:val="both"/>
        <w:rPr>
          <w:color w:val="000000"/>
        </w:rPr>
      </w:pPr>
      <w:r w:rsidRPr="00654FBA">
        <w:rPr>
          <w:b/>
          <w:color w:val="000000"/>
        </w:rPr>
        <w:t>б)</w:t>
      </w:r>
      <w:r w:rsidRPr="00654FBA">
        <w:rPr>
          <w:color w:val="000000"/>
        </w:rPr>
        <w:t xml:space="preserve"> привитие элементарных знаний и умений по ведению домашнего хозяйства и расчету бюджета семьи; </w:t>
      </w:r>
    </w:p>
    <w:p w:rsidR="00FD2E6F" w:rsidRPr="00654FBA" w:rsidRDefault="00FD2E6F" w:rsidP="00D45D56">
      <w:pPr>
        <w:ind w:left="420"/>
        <w:jc w:val="both"/>
        <w:rPr>
          <w:color w:val="000000"/>
        </w:rPr>
      </w:pPr>
      <w:r w:rsidRPr="00654FBA">
        <w:rPr>
          <w:b/>
          <w:color w:val="000000"/>
        </w:rPr>
        <w:t>в)</w:t>
      </w:r>
      <w:r w:rsidRPr="00654FBA">
        <w:rPr>
          <w:color w:val="000000"/>
        </w:rPr>
        <w:t xml:space="preserve"> ознакомление с основами современного производства и сферы услуг; </w:t>
      </w:r>
    </w:p>
    <w:p w:rsidR="00FD2E6F" w:rsidRPr="00654FBA" w:rsidRDefault="00FD2E6F" w:rsidP="00D45D56">
      <w:pPr>
        <w:ind w:left="420"/>
        <w:jc w:val="both"/>
        <w:rPr>
          <w:color w:val="000000"/>
        </w:rPr>
      </w:pPr>
      <w:r w:rsidRPr="00654FBA">
        <w:rPr>
          <w:b/>
          <w:color w:val="000000"/>
        </w:rPr>
        <w:t>г)</w:t>
      </w:r>
      <w:r w:rsidRPr="00654FBA">
        <w:rPr>
          <w:color w:val="000000"/>
        </w:rPr>
        <w:t xml:space="preserve"> развитие самостоятельности и способности учащихся решать творческие и изобретательские задачи;  </w:t>
      </w:r>
    </w:p>
    <w:p w:rsidR="00FD2E6F" w:rsidRPr="00654FBA" w:rsidRDefault="00FD2E6F" w:rsidP="00D45D56">
      <w:pPr>
        <w:ind w:left="420"/>
        <w:jc w:val="both"/>
        <w:rPr>
          <w:color w:val="000000"/>
        </w:rPr>
      </w:pPr>
      <w:r w:rsidRPr="00654FBA">
        <w:rPr>
          <w:b/>
          <w:color w:val="000000"/>
        </w:rPr>
        <w:t>д)</w:t>
      </w:r>
      <w:r w:rsidRPr="00654FBA">
        <w:rPr>
          <w:color w:val="000000"/>
        </w:rPr>
        <w:t xml:space="preserve"> обеспечение учащимся возможности самопознания, изучения мира профессий, выполнения профессиональных проб с целью профессионального самоопределения; </w:t>
      </w:r>
    </w:p>
    <w:p w:rsidR="00FD2E6F" w:rsidRPr="00654FBA" w:rsidRDefault="00FD2E6F" w:rsidP="00D45D56">
      <w:pPr>
        <w:ind w:left="420"/>
        <w:jc w:val="both"/>
        <w:rPr>
          <w:color w:val="000000"/>
        </w:rPr>
      </w:pPr>
      <w:proofErr w:type="gramStart"/>
      <w:r w:rsidRPr="00654FBA">
        <w:rPr>
          <w:b/>
          <w:color w:val="000000"/>
        </w:rPr>
        <w:t>е</w:t>
      </w:r>
      <w:proofErr w:type="gramEnd"/>
      <w:r w:rsidRPr="00654FBA">
        <w:rPr>
          <w:b/>
          <w:color w:val="000000"/>
        </w:rPr>
        <w:t>)</w:t>
      </w:r>
      <w:r w:rsidRPr="00654FBA">
        <w:rPr>
          <w:color w:val="000000"/>
        </w:rPr>
        <w:t xml:space="preserve"> воспитание 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 </w:t>
      </w:r>
    </w:p>
    <w:p w:rsidR="00FD2E6F" w:rsidRPr="00654FBA" w:rsidRDefault="00FD2E6F" w:rsidP="00D45D56">
      <w:pPr>
        <w:ind w:left="420"/>
        <w:jc w:val="both"/>
        <w:rPr>
          <w:color w:val="000000"/>
        </w:rPr>
      </w:pPr>
      <w:r w:rsidRPr="00654FBA">
        <w:rPr>
          <w:b/>
          <w:color w:val="000000"/>
        </w:rPr>
        <w:t>ж)</w:t>
      </w:r>
      <w:r w:rsidRPr="00654FBA">
        <w:rPr>
          <w:color w:val="000000"/>
        </w:rPr>
        <w:t xml:space="preserve"> овладение основными понятиями рыночной экономики, менеджмента и маркетинга и умением применять их при реализации собственной продукции и услуг; </w:t>
      </w:r>
    </w:p>
    <w:p w:rsidR="00FD2E6F" w:rsidRPr="00654FBA" w:rsidRDefault="00FD2E6F" w:rsidP="00D45D56">
      <w:pPr>
        <w:ind w:left="420"/>
        <w:jc w:val="both"/>
        <w:rPr>
          <w:color w:val="000000"/>
        </w:rPr>
      </w:pPr>
      <w:r w:rsidRPr="00654FBA">
        <w:rPr>
          <w:b/>
          <w:color w:val="000000"/>
        </w:rPr>
        <w:t>з)</w:t>
      </w:r>
      <w:r w:rsidRPr="00654FBA">
        <w:rPr>
          <w:color w:val="000000"/>
        </w:rPr>
        <w:t xml:space="preserve"> использование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конкурентоспособности при реализации. Основная часть учебного времени (не менее 70%) отводится на практическую деятельность — овладение обще трудовыми умениями и навыками.</w:t>
      </w:r>
    </w:p>
    <w:p w:rsidR="00FD2E6F" w:rsidRPr="00654FBA" w:rsidRDefault="00FD2E6F" w:rsidP="00D45D56">
      <w:pPr>
        <w:jc w:val="both"/>
        <w:rPr>
          <w:color w:val="000000"/>
        </w:rPr>
      </w:pPr>
      <w:r w:rsidRPr="00654FBA">
        <w:rPr>
          <w:color w:val="000000"/>
        </w:rPr>
        <w:t xml:space="preserve">   Наряду с традиционными методами обучения применяется метод проектов и кооперированная деятельность учащихся. В течение всего периода обучения «Технологии» каждый учащийся выполняет 4 проекта (по одному в год). Под проектом понимается творческая, завершенная работа, соответствующая возрастным возможностям учащегося. Важно, чтобы при выполнении проектов, школьники участвовали в выявлении потребностей семьи, школы, общества в той или иной продукции и услугах, оценке имеющихся технических возможностей и экономической целесообразности, в выдвижении идей разработки конструкции и технологии изготовления продукции (изделия), их осуществлении и оценке, в том числе возможностей реализации. </w:t>
      </w:r>
    </w:p>
    <w:p w:rsidR="00FD2E6F" w:rsidRPr="00654FBA" w:rsidRDefault="00FD2E6F" w:rsidP="00D45D56">
      <w:pPr>
        <w:jc w:val="both"/>
        <w:rPr>
          <w:color w:val="000000"/>
        </w:rPr>
      </w:pPr>
      <w:r w:rsidRPr="00654FBA">
        <w:rPr>
          <w:color w:val="000000"/>
        </w:rPr>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Выполнение макетирования предваряется подбором материалов по их технологическим свойствам, цвету и фактуре поверхности, выбором художественной отделки изделия. При изготовлении изделий наряду с технологическими требованиями большое внимание уделяется эстетическим, экологическим, экономическими требованиями: рациональным расходованием материалов, утилизацией отходов. </w:t>
      </w:r>
    </w:p>
    <w:p w:rsidR="00FD2E6F" w:rsidRPr="00654FBA" w:rsidRDefault="00FD2E6F" w:rsidP="00D45D56">
      <w:pPr>
        <w:jc w:val="both"/>
        <w:rPr>
          <w:color w:val="000000"/>
        </w:rPr>
      </w:pPr>
      <w:r w:rsidRPr="00654FBA">
        <w:rPr>
          <w:color w:val="000000"/>
        </w:rPr>
        <w:t xml:space="preserve">     Охрана здоровья учащихся. 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учащихся, обеспечивать нормы безопасности труда при выполнении технологических процессов. Должна быть обеспечена личная и пожарная безопасность при работе учащихся с электрическими приборами.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Учащихся необходимо обучать безопасным приемам труда с 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 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w:t>
      </w:r>
      <w:r w:rsidRPr="00654FBA">
        <w:rPr>
          <w:color w:val="000000"/>
        </w:rPr>
        <w:lastRenderedPageBreak/>
        <w:t>должна производиться на основе конкретной предметной деятельности. 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w:t>
      </w:r>
    </w:p>
    <w:p w:rsidR="00FD2E6F" w:rsidRPr="00654FBA" w:rsidRDefault="00FD2E6F" w:rsidP="00FD2E6F">
      <w:pPr>
        <w:rPr>
          <w:color w:val="000000"/>
        </w:rPr>
      </w:pPr>
    </w:p>
    <w:p w:rsidR="00FD2E6F" w:rsidRPr="00654FBA" w:rsidRDefault="00FD2E6F" w:rsidP="00FD2E6F">
      <w:pPr>
        <w:rPr>
          <w:b/>
        </w:rPr>
      </w:pPr>
      <w:r w:rsidRPr="00654FBA">
        <w:rPr>
          <w:b/>
        </w:rPr>
        <w:t>Место и роль пр</w:t>
      </w:r>
      <w:r>
        <w:rPr>
          <w:b/>
        </w:rPr>
        <w:t xml:space="preserve">едмета в достижении учащимися </w:t>
      </w:r>
      <w:r w:rsidRPr="00654FBA">
        <w:rPr>
          <w:b/>
        </w:rPr>
        <w:t xml:space="preserve"> планируемых результатов:</w:t>
      </w:r>
    </w:p>
    <w:p w:rsidR="00FD2E6F" w:rsidRPr="00654FBA" w:rsidRDefault="00FD2E6F" w:rsidP="00FD2E6F">
      <w:pPr>
        <w:jc w:val="both"/>
        <w:rPr>
          <w:b/>
        </w:rPr>
      </w:pPr>
    </w:p>
    <w:p w:rsidR="00FD2E6F" w:rsidRPr="00654FBA" w:rsidRDefault="00FD2E6F" w:rsidP="00FD2E6F">
      <w:pPr>
        <w:jc w:val="both"/>
        <w:rPr>
          <w:color w:val="000000"/>
        </w:rPr>
      </w:pPr>
      <w:r w:rsidRPr="00654FBA">
        <w:rPr>
          <w:color w:val="000000"/>
        </w:rPr>
        <w:t xml:space="preserve">       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Технология - это наука о преобразовании и использовании материи, энергии и информации в интересах и по плану человека. Эта наука включает изучение методов и средств преобразования и использования указанных объектов. 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транспорте и других направлениях деятельности человека. Изучение интегративной образовательной области «Технология», включающей базовые технологии и предусматривающей творческое развитие учащихся в рамках системы проектов, позволит молодежи приобрести обще трудовые и частично специальные знания и умения, а также обеспечит ей интеллектуальное, физическое, этическое и эстетическое развитие и адаптацию к социально-экономическим условиям</w:t>
      </w:r>
    </w:p>
    <w:p w:rsidR="00FD2E6F" w:rsidRPr="00654FBA" w:rsidRDefault="00FD2E6F" w:rsidP="00FD2E6F">
      <w:pPr>
        <w:pStyle w:val="a3"/>
        <w:ind w:left="780"/>
        <w:jc w:val="both"/>
        <w:rPr>
          <w:color w:val="000000"/>
        </w:rPr>
      </w:pPr>
    </w:p>
    <w:p w:rsidR="00FD2E6F" w:rsidRPr="00654FBA" w:rsidRDefault="00FD2E6F" w:rsidP="00FD2E6F">
      <w:pPr>
        <w:pStyle w:val="a3"/>
        <w:ind w:left="780"/>
        <w:jc w:val="both"/>
        <w:rPr>
          <w:color w:val="000000"/>
        </w:rPr>
      </w:pPr>
    </w:p>
    <w:p w:rsidR="00FD2E6F" w:rsidRPr="00654FBA" w:rsidRDefault="00FD2E6F" w:rsidP="00FD2E6F">
      <w:pPr>
        <w:jc w:val="both"/>
        <w:rPr>
          <w:color w:val="000000"/>
        </w:rPr>
      </w:pPr>
      <w:r w:rsidRPr="00654FBA">
        <w:rPr>
          <w:b/>
          <w:color w:val="000000"/>
        </w:rPr>
        <w:t>Количество часов</w:t>
      </w:r>
    </w:p>
    <w:p w:rsidR="00FD2E6F" w:rsidRPr="00654FBA" w:rsidRDefault="00F10C4D" w:rsidP="00FD2E6F">
      <w:r>
        <w:t xml:space="preserve">        </w:t>
      </w:r>
      <w:r w:rsidR="00FD2E6F" w:rsidRPr="00654FBA">
        <w:t>Программа состоит из следующих разделов: «Технология обработки древесины», «Технология обработки металлов», «Элементы машиноведения»</w:t>
      </w:r>
      <w:r>
        <w:t xml:space="preserve">, «Экономика», «Электричество в нашем доме», «Интерьер», «творческое проектирование» </w:t>
      </w:r>
      <w:r w:rsidR="00FD2E6F" w:rsidRPr="00654FBA">
        <w:t xml:space="preserve"> и р</w:t>
      </w:r>
      <w:r>
        <w:t>ассчитана на 2 часа в неделю (70 часов в год) для 6</w:t>
      </w:r>
      <w:r w:rsidR="00FD2E6F" w:rsidRPr="00654FBA">
        <w:t>-</w:t>
      </w:r>
      <w:r>
        <w:t>7-х классов и 1 час в неделю (35</w:t>
      </w:r>
      <w:r w:rsidR="00FD2E6F" w:rsidRPr="00654FBA">
        <w:t xml:space="preserve"> час</w:t>
      </w:r>
      <w:r>
        <w:t xml:space="preserve">а в год) для 8 класса. </w:t>
      </w:r>
    </w:p>
    <w:p w:rsidR="00CC6738" w:rsidRDefault="00CC6738" w:rsidP="00CC6738">
      <w:pPr>
        <w:jc w:val="center"/>
        <w:rPr>
          <w:b/>
          <w:color w:val="000000"/>
        </w:rPr>
      </w:pPr>
      <w:r>
        <w:rPr>
          <w:b/>
          <w:color w:val="000000"/>
        </w:rPr>
        <w:t>Содержание учебного предмета:</w:t>
      </w:r>
    </w:p>
    <w:p w:rsidR="00CC6738" w:rsidRDefault="00CC6738" w:rsidP="00CC6738">
      <w:pPr>
        <w:rPr>
          <w:b/>
          <w:color w:val="000000"/>
        </w:rPr>
      </w:pPr>
      <w:r>
        <w:rPr>
          <w:b/>
          <w:color w:val="000000"/>
        </w:rPr>
        <w:t>Наименование разделов программы</w:t>
      </w:r>
    </w:p>
    <w:p w:rsidR="00CC6738" w:rsidRDefault="00CC6738" w:rsidP="00CC6738">
      <w:pPr>
        <w:rPr>
          <w:b/>
          <w:color w:val="000000"/>
        </w:rPr>
      </w:pPr>
      <w:r>
        <w:rPr>
          <w:b/>
          <w:color w:val="000000"/>
        </w:rPr>
        <w:t xml:space="preserve"> 6 класс.</w:t>
      </w:r>
    </w:p>
    <w:p w:rsidR="00CC6738" w:rsidRDefault="00CC6738" w:rsidP="00CC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3983"/>
        <w:gridCol w:w="2221"/>
        <w:gridCol w:w="2721"/>
      </w:tblGrid>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Раздел программы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Общее кол-во часов</w:t>
            </w:r>
          </w:p>
        </w:tc>
        <w:tc>
          <w:tcPr>
            <w:tcW w:w="27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Календарные сроки</w:t>
            </w: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1</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Технология обработки древесины.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28</w:t>
            </w:r>
          </w:p>
        </w:tc>
        <w:tc>
          <w:tcPr>
            <w:tcW w:w="2721" w:type="dxa"/>
            <w:tcBorders>
              <w:top w:val="single" w:sz="4" w:space="0" w:color="auto"/>
              <w:left w:val="single" w:sz="4" w:space="0" w:color="auto"/>
              <w:bottom w:val="single" w:sz="4" w:space="0" w:color="auto"/>
              <w:right w:val="single" w:sz="4" w:space="0" w:color="auto"/>
            </w:tcBorders>
          </w:tcPr>
          <w:p w:rsidR="00CC6738" w:rsidRDefault="00CC6738" w:rsidP="00CC6738">
            <w:pPr>
              <w:pStyle w:val="a3"/>
              <w:spacing w:after="200" w:line="276" w:lineRule="auto"/>
              <w:ind w:left="2160"/>
              <w:jc w:val="center"/>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Технология обработки металлов. Элементы машиноведения.</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14</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3</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Культура дома</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8</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CC6738">
        <w:tc>
          <w:tcPr>
            <w:tcW w:w="646"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4</w:t>
            </w:r>
          </w:p>
        </w:tc>
        <w:tc>
          <w:tcPr>
            <w:tcW w:w="3983"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Творческие проекты.</w:t>
            </w:r>
          </w:p>
        </w:tc>
        <w:tc>
          <w:tcPr>
            <w:tcW w:w="2221" w:type="dxa"/>
            <w:tcBorders>
              <w:top w:val="single" w:sz="4" w:space="0" w:color="auto"/>
              <w:left w:val="single" w:sz="4" w:space="0" w:color="auto"/>
              <w:bottom w:val="single" w:sz="4" w:space="0" w:color="auto"/>
              <w:right w:val="single" w:sz="4" w:space="0" w:color="auto"/>
            </w:tcBorders>
            <w:hideMark/>
          </w:tcPr>
          <w:p w:rsidR="00CC6738" w:rsidRDefault="00CC6738">
            <w:pPr>
              <w:spacing w:after="200" w:line="276" w:lineRule="auto"/>
            </w:pPr>
            <w:r>
              <w:t>20</w:t>
            </w:r>
          </w:p>
        </w:tc>
        <w:tc>
          <w:tcPr>
            <w:tcW w:w="2721" w:type="dxa"/>
            <w:tcBorders>
              <w:top w:val="single" w:sz="4" w:space="0" w:color="auto"/>
              <w:left w:val="single" w:sz="4" w:space="0" w:color="auto"/>
              <w:bottom w:val="single" w:sz="4" w:space="0" w:color="auto"/>
              <w:right w:val="single" w:sz="4" w:space="0" w:color="auto"/>
            </w:tcBorders>
          </w:tcPr>
          <w:p w:rsidR="00CC6738" w:rsidRDefault="00CC6738">
            <w:pPr>
              <w:spacing w:after="200" w:line="276" w:lineRule="auto"/>
            </w:pPr>
          </w:p>
        </w:tc>
      </w:tr>
      <w:tr w:rsidR="00CC6738" w:rsidTr="00AC133E">
        <w:tc>
          <w:tcPr>
            <w:tcW w:w="9571" w:type="dxa"/>
            <w:gridSpan w:val="4"/>
            <w:tcBorders>
              <w:top w:val="single" w:sz="4" w:space="0" w:color="auto"/>
              <w:left w:val="single" w:sz="4" w:space="0" w:color="auto"/>
              <w:bottom w:val="single" w:sz="4" w:space="0" w:color="auto"/>
              <w:right w:val="single" w:sz="4" w:space="0" w:color="auto"/>
            </w:tcBorders>
            <w:hideMark/>
          </w:tcPr>
          <w:p w:rsidR="00CC6738" w:rsidRPr="00CC6738" w:rsidRDefault="00CC6738" w:rsidP="00CC6738">
            <w:pPr>
              <w:spacing w:after="200" w:line="276" w:lineRule="auto"/>
              <w:jc w:val="center"/>
              <w:rPr>
                <w:b/>
              </w:rPr>
            </w:pPr>
            <w:r w:rsidRPr="00CC6738">
              <w:rPr>
                <w:b/>
              </w:rPr>
              <w:lastRenderedPageBreak/>
              <w:t>Итого: 70 часов</w:t>
            </w:r>
          </w:p>
        </w:tc>
      </w:tr>
    </w:tbl>
    <w:p w:rsidR="00CC6738" w:rsidRDefault="00CC6738" w:rsidP="00CC6738">
      <w:pPr>
        <w:tabs>
          <w:tab w:val="left" w:pos="5940"/>
        </w:tabs>
        <w:rPr>
          <w:rFonts w:eastAsiaTheme="minorEastAsia"/>
          <w:b/>
          <w:bCs/>
        </w:rPr>
      </w:pPr>
    </w:p>
    <w:p w:rsidR="00CC6738" w:rsidRDefault="00CC6738" w:rsidP="00CC6738">
      <w:pPr>
        <w:rPr>
          <w:b/>
          <w:color w:val="000000"/>
        </w:rPr>
      </w:pPr>
      <w:r>
        <w:rPr>
          <w:b/>
          <w:color w:val="000000"/>
        </w:rPr>
        <w:t>Требования к уровню подготовки учащихся, планируемые результаты</w:t>
      </w:r>
    </w:p>
    <w:p w:rsidR="00CC6738" w:rsidRDefault="00CC6738" w:rsidP="00CC6738">
      <w:pPr>
        <w:rPr>
          <w:rStyle w:val="a4"/>
          <w:rFonts w:asciiTheme="minorHAnsi" w:eastAsiaTheme="majorEastAsia" w:hAnsiTheme="minorHAnsi" w:cstheme="minorBidi"/>
          <w:i w:val="0"/>
        </w:rPr>
      </w:pPr>
      <w:r>
        <w:rPr>
          <w:rStyle w:val="a4"/>
          <w:rFonts w:eastAsiaTheme="majorEastAsia"/>
          <w:b/>
        </w:rPr>
        <w:t>6 класс</w:t>
      </w:r>
      <w:r>
        <w:rPr>
          <w:rStyle w:val="a4"/>
          <w:rFonts w:eastAsiaTheme="majorEastAsia"/>
        </w:rPr>
        <w:t xml:space="preserve"> </w:t>
      </w:r>
    </w:p>
    <w:p w:rsidR="00CC6738" w:rsidRDefault="00CC6738" w:rsidP="00CC6738">
      <w:pPr>
        <w:rPr>
          <w:rStyle w:val="a4"/>
          <w:rFonts w:eastAsiaTheme="majorEastAsia"/>
          <w:b/>
          <w:i w:val="0"/>
        </w:rPr>
      </w:pPr>
      <w:r>
        <w:rPr>
          <w:rStyle w:val="a4"/>
          <w:rFonts w:eastAsiaTheme="majorEastAsia"/>
          <w:b/>
        </w:rPr>
        <w:t>Учащиеся должны знать:</w:t>
      </w:r>
    </w:p>
    <w:p w:rsidR="00CC6738" w:rsidRPr="00CC6738" w:rsidRDefault="00CC6738" w:rsidP="00CC6738">
      <w:pPr>
        <w:rPr>
          <w:rStyle w:val="a4"/>
          <w:rFonts w:eastAsiaTheme="majorEastAsia"/>
          <w:i w:val="0"/>
        </w:rPr>
      </w:pPr>
      <w:r>
        <w:rPr>
          <w:rStyle w:val="a4"/>
          <w:rFonts w:eastAsiaTheme="majorEastAsia"/>
        </w:rPr>
        <w:t xml:space="preserve">   </w:t>
      </w:r>
      <w:r w:rsidRPr="00CC6738">
        <w:rPr>
          <w:rStyle w:val="a4"/>
          <w:rFonts w:eastAsiaTheme="majorEastAsia"/>
          <w:i w:val="0"/>
        </w:rPr>
        <w:t>- основные виды механизмов по выполняемым ими функциям, а также по используемым в них рабочим телам;</w:t>
      </w:r>
    </w:p>
    <w:p w:rsidR="00CC6738" w:rsidRPr="00CC6738" w:rsidRDefault="00CC6738" w:rsidP="00CC6738">
      <w:pPr>
        <w:rPr>
          <w:rStyle w:val="a4"/>
          <w:rFonts w:eastAsiaTheme="majorEastAsia"/>
          <w:i w:val="0"/>
        </w:rPr>
      </w:pPr>
      <w:r w:rsidRPr="00CC6738">
        <w:rPr>
          <w:rStyle w:val="a4"/>
          <w:rFonts w:eastAsiaTheme="majorEastAsia"/>
          <w:i w:val="0"/>
        </w:rPr>
        <w:t xml:space="preserve">    уметь графически изображать основные виды механизмов передач; - виды пиломатериалов;</w:t>
      </w:r>
    </w:p>
    <w:p w:rsidR="00CC6738" w:rsidRPr="00CC6738" w:rsidRDefault="00CC6738" w:rsidP="00CC6738">
      <w:pPr>
        <w:rPr>
          <w:rStyle w:val="a4"/>
          <w:rFonts w:eastAsiaTheme="majorEastAsia"/>
          <w:i w:val="0"/>
        </w:rPr>
      </w:pPr>
      <w:r w:rsidRPr="00CC6738">
        <w:rPr>
          <w:rStyle w:val="a4"/>
          <w:rFonts w:eastAsiaTheme="majorEastAsia"/>
          <w:i w:val="0"/>
        </w:rPr>
        <w:t xml:space="preserve">    - иметь общее представление о черных и цветных металлах, о процессе их производства;    - иметь понятие о процессе и основных условиях обработки материалов (древесины и металлов) резанием, давлением, заполнением объемных форм; </w:t>
      </w:r>
    </w:p>
    <w:p w:rsidR="00CC6738" w:rsidRPr="00CC6738" w:rsidRDefault="00CC6738" w:rsidP="00CC6738">
      <w:pPr>
        <w:rPr>
          <w:rStyle w:val="a4"/>
          <w:rFonts w:eastAsiaTheme="majorEastAsia"/>
          <w:i w:val="0"/>
        </w:rPr>
      </w:pPr>
      <w:r w:rsidRPr="00CC6738">
        <w:rPr>
          <w:rStyle w:val="a4"/>
          <w:rFonts w:eastAsiaTheme="majorEastAsia"/>
          <w:i w:val="0"/>
        </w:rPr>
        <w:t xml:space="preserve">   - основные элементы геометрии простейших режущих инструментов, уметь осуществлять их контроль; - общее устройство и принцип работы дерево- и металлообрабатывающих станков токарной группы; </w:t>
      </w:r>
    </w:p>
    <w:p w:rsidR="00CC6738" w:rsidRPr="00CC6738" w:rsidRDefault="00CC6738" w:rsidP="00CC6738">
      <w:pPr>
        <w:rPr>
          <w:rStyle w:val="a4"/>
          <w:rFonts w:eastAsiaTheme="majorEastAsia"/>
          <w:i w:val="0"/>
        </w:rPr>
      </w:pPr>
      <w:r w:rsidRPr="00CC6738">
        <w:rPr>
          <w:rStyle w:val="a4"/>
          <w:rFonts w:eastAsiaTheme="majorEastAsia"/>
          <w:i w:val="0"/>
        </w:rPr>
        <w:t xml:space="preserve">   - иметь представление о способах отделки и художественной обработки поверхностей деталей; уметь украшать изделия выжиганием, резьбой по дереву, чеканкой; полировать, покрывать морилкой, лаками, окрашивать поверхности водными и масляными красками; - иметь общее представление о способах изготовления деталей (изделий) путем заполнения объемных форм (литье, прессование, порошковая металлургия); уметь отливать детали простых форм из гипса, носка (стеарина). - возможности и уметь использовать микрокалькуляторы и ЭВМ в процессе работы для выполнения необходимых расчетов и получения необходимой информации о технологии обработки деталей и сборки изделий; - условия рациональной организации рабочего места и безопасного труда при обработке материалов ручными инструментами и на металлорежущих станках; - основные виды инструментов для резьбы по дереву, выполнять простейшие операции резьбы (по окрашенной поверхности, геометрической, контурной). </w:t>
      </w:r>
    </w:p>
    <w:p w:rsidR="00CC6738" w:rsidRDefault="00CC6738" w:rsidP="00CC6738">
      <w:pPr>
        <w:rPr>
          <w:rStyle w:val="a4"/>
          <w:rFonts w:eastAsiaTheme="majorEastAsia"/>
          <w:b/>
          <w:i w:val="0"/>
        </w:rPr>
      </w:pPr>
      <w:r>
        <w:rPr>
          <w:rStyle w:val="a4"/>
          <w:rFonts w:eastAsiaTheme="majorEastAsia"/>
        </w:rPr>
        <w:t xml:space="preserve">   </w:t>
      </w:r>
      <w:r>
        <w:rPr>
          <w:rStyle w:val="a4"/>
          <w:rFonts w:eastAsiaTheme="majorEastAsia"/>
          <w:b/>
        </w:rPr>
        <w:t xml:space="preserve">Учащиеся должны уметь: </w:t>
      </w:r>
    </w:p>
    <w:p w:rsidR="00CC6738" w:rsidRPr="00CC6738" w:rsidRDefault="00CC6738" w:rsidP="00CC6738">
      <w:pPr>
        <w:rPr>
          <w:rStyle w:val="a4"/>
          <w:rFonts w:eastAsiaTheme="majorEastAsia"/>
          <w:i w:val="0"/>
        </w:rPr>
      </w:pPr>
      <w:r w:rsidRPr="00CC6738">
        <w:rPr>
          <w:rStyle w:val="a4"/>
          <w:rFonts w:eastAsiaTheme="majorEastAsia"/>
          <w:i w:val="0"/>
        </w:rPr>
        <w:t xml:space="preserve">   - читать чертежи и технологические карты, выявлять технические требования, предъявляемые к детали; </w:t>
      </w:r>
    </w:p>
    <w:p w:rsidR="00CC6738" w:rsidRPr="00CC6738" w:rsidRDefault="00CC6738" w:rsidP="00CC6738">
      <w:pPr>
        <w:rPr>
          <w:rStyle w:val="a4"/>
          <w:rFonts w:eastAsiaTheme="majorEastAsia"/>
          <w:i w:val="0"/>
        </w:rPr>
      </w:pPr>
      <w:r w:rsidRPr="00CC6738">
        <w:rPr>
          <w:rStyle w:val="a4"/>
          <w:rFonts w:eastAsiaTheme="majorEastAsia"/>
          <w:i w:val="0"/>
        </w:rPr>
        <w:t xml:space="preserve">   - выявлять требования к основным параметрам качества деталей; иметь представление о методах и способах их получения и контроля; - осуществлять наладку простейших ручных инструментов (шерхебеля, рубанка, ножовки по металлу) и токарного станка по дереву на заданную форму и размеры, обеспечивать требуемую точность взаимного расположения поверхностей; </w:t>
      </w:r>
    </w:p>
    <w:p w:rsidR="00CC6738" w:rsidRPr="00CC6738" w:rsidRDefault="00CC6738" w:rsidP="00CC6738">
      <w:pPr>
        <w:rPr>
          <w:rStyle w:val="a4"/>
          <w:rFonts w:eastAsiaTheme="majorEastAsia"/>
          <w:i w:val="0"/>
        </w:rPr>
      </w:pPr>
      <w:r w:rsidRPr="00CC6738">
        <w:rPr>
          <w:rStyle w:val="a4"/>
          <w:rFonts w:eastAsiaTheme="majorEastAsia"/>
          <w:i w:val="0"/>
        </w:rPr>
        <w:t xml:space="preserve">   - выполнять основные учебно-производственные операции и изготавливать детали на сверлильном и токарных по дереву и металлу станках; </w:t>
      </w:r>
    </w:p>
    <w:p w:rsidR="00CC6738" w:rsidRPr="00CC6738" w:rsidRDefault="00CC6738" w:rsidP="00CC6738">
      <w:pPr>
        <w:rPr>
          <w:rStyle w:val="a4"/>
          <w:rFonts w:eastAsiaTheme="majorEastAsia"/>
          <w:i w:val="0"/>
        </w:rPr>
      </w:pPr>
      <w:r w:rsidRPr="00CC6738">
        <w:rPr>
          <w:rStyle w:val="a4"/>
          <w:rFonts w:eastAsiaTheme="majorEastAsia"/>
          <w:i w:val="0"/>
        </w:rPr>
        <w:t xml:space="preserve">   - соединять детали из разных материалов (склеиванием, на гвоздях, шурупах, винтах (болтах), пайкой и т. д.); </w:t>
      </w:r>
    </w:p>
    <w:p w:rsidR="00CC6738" w:rsidRPr="00CC6738" w:rsidRDefault="00CC6738" w:rsidP="00CC6738">
      <w:pPr>
        <w:rPr>
          <w:rStyle w:val="a4"/>
          <w:rFonts w:eastAsiaTheme="majorEastAsia"/>
          <w:i w:val="0"/>
        </w:rPr>
      </w:pPr>
      <w:r w:rsidRPr="00CC6738">
        <w:rPr>
          <w:rStyle w:val="a4"/>
          <w:rFonts w:eastAsiaTheme="majorEastAsia"/>
          <w:i w:val="0"/>
        </w:rPr>
        <w:t xml:space="preserve">   - производить простейшую наладку инструмента и станков (сверлильного, токарного по дереву), выполнять основные ручные и станочные операции, изготавливать детали по чертежам и технологическим картам; </w:t>
      </w:r>
    </w:p>
    <w:p w:rsidR="00CC6738" w:rsidRDefault="00CC6738" w:rsidP="00CC6738">
      <w:pPr>
        <w:rPr>
          <w:rStyle w:val="a4"/>
          <w:rFonts w:eastAsiaTheme="majorEastAsia"/>
          <w:i w:val="0"/>
        </w:rPr>
      </w:pPr>
      <w:r w:rsidRPr="00CC6738">
        <w:rPr>
          <w:rStyle w:val="a4"/>
          <w:rFonts w:eastAsiaTheme="majorEastAsia"/>
          <w:i w:val="0"/>
        </w:rPr>
        <w:t xml:space="preserve">   - осуществлять контроль качества изготавливаемых деталей и изделий; - шлифовать и полировать плоские металлические поверхности</w:t>
      </w:r>
    </w:p>
    <w:p w:rsidR="0037286F" w:rsidRDefault="0037286F" w:rsidP="00CC6738">
      <w:pPr>
        <w:rPr>
          <w:rStyle w:val="a4"/>
          <w:rFonts w:eastAsiaTheme="majorEastAsia"/>
          <w:i w:val="0"/>
        </w:rPr>
      </w:pPr>
    </w:p>
    <w:p w:rsidR="0037286F" w:rsidRDefault="0037286F" w:rsidP="00CC6738">
      <w:pPr>
        <w:rPr>
          <w:rStyle w:val="a4"/>
          <w:rFonts w:eastAsiaTheme="majorEastAsia"/>
          <w:b/>
          <w:i w:val="0"/>
        </w:rPr>
      </w:pPr>
      <w:r w:rsidRPr="0037286F">
        <w:rPr>
          <w:rStyle w:val="a4"/>
          <w:rFonts w:eastAsiaTheme="majorEastAsia"/>
          <w:b/>
          <w:i w:val="0"/>
        </w:rPr>
        <w:t>Практическая работа – 6 клас</w:t>
      </w:r>
      <w:r w:rsidR="008653CD">
        <w:rPr>
          <w:rStyle w:val="a4"/>
          <w:rFonts w:eastAsiaTheme="majorEastAsia"/>
          <w:b/>
          <w:i w:val="0"/>
        </w:rPr>
        <w:t>с</w:t>
      </w:r>
    </w:p>
    <w:p w:rsidR="008653CD" w:rsidRPr="0037286F" w:rsidRDefault="008653CD" w:rsidP="00CC6738">
      <w:pPr>
        <w:rPr>
          <w:rFonts w:eastAsiaTheme="minorEastAsia"/>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5570"/>
        <w:gridCol w:w="1926"/>
        <w:gridCol w:w="756"/>
        <w:gridCol w:w="759"/>
      </w:tblGrid>
      <w:tr w:rsidR="0078167D" w:rsidTr="00056561">
        <w:tc>
          <w:tcPr>
            <w:tcW w:w="560"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 п/п</w:t>
            </w:r>
          </w:p>
        </w:tc>
        <w:tc>
          <w:tcPr>
            <w:tcW w:w="5570"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Тема практической работы</w:t>
            </w:r>
          </w:p>
        </w:tc>
        <w:tc>
          <w:tcPr>
            <w:tcW w:w="1926" w:type="dxa"/>
            <w:vMerge w:val="restart"/>
            <w:tcBorders>
              <w:top w:val="single" w:sz="4" w:space="0" w:color="000000"/>
              <w:left w:val="single" w:sz="4" w:space="0" w:color="000000"/>
              <w:bottom w:val="single" w:sz="4" w:space="0" w:color="000000"/>
              <w:right w:val="single" w:sz="4" w:space="0" w:color="000000"/>
            </w:tcBorders>
            <w:hideMark/>
          </w:tcPr>
          <w:p w:rsidR="008653CD" w:rsidRDefault="008653CD">
            <w:pPr>
              <w:rPr>
                <w:rFonts w:eastAsia="Calibri"/>
                <w:color w:val="000000"/>
                <w:lang w:eastAsia="en-US"/>
              </w:rPr>
            </w:pPr>
            <w:r>
              <w:rPr>
                <w:color w:val="000000"/>
              </w:rPr>
              <w:t>Кол – во</w:t>
            </w:r>
          </w:p>
          <w:p w:rsidR="008653CD" w:rsidRDefault="008653CD">
            <w:pPr>
              <w:rPr>
                <w:color w:val="000000"/>
                <w:lang w:eastAsia="en-US"/>
              </w:rPr>
            </w:pPr>
            <w:r>
              <w:rPr>
                <w:color w:val="000000"/>
              </w:rPr>
              <w:t>часов</w:t>
            </w:r>
          </w:p>
        </w:tc>
        <w:tc>
          <w:tcPr>
            <w:tcW w:w="1515" w:type="dxa"/>
            <w:gridSpan w:val="2"/>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Время проведения</w:t>
            </w:r>
          </w:p>
        </w:tc>
      </w:tr>
      <w:tr w:rsidR="0078167D" w:rsidTr="0005656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53CD" w:rsidRDefault="008653CD">
            <w:pPr>
              <w:rPr>
                <w:color w:val="000000"/>
                <w:lang w:eastAsia="en-US"/>
              </w:rPr>
            </w:pP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план</w:t>
            </w:r>
          </w:p>
        </w:tc>
        <w:tc>
          <w:tcPr>
            <w:tcW w:w="759"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факт</w:t>
            </w: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Определение пороков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10.09</w:t>
            </w:r>
          </w:p>
          <w:p w:rsidR="008653CD" w:rsidRDefault="008653CD">
            <w:pPr>
              <w:rPr>
                <w:color w:val="000000"/>
                <w:lang w:eastAsia="en-US"/>
              </w:rPr>
            </w:pPr>
            <w:r>
              <w:rPr>
                <w:color w:val="000000"/>
                <w:lang w:eastAsia="en-US"/>
              </w:rPr>
              <w:lastRenderedPageBreak/>
              <w:t>13.09</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lastRenderedPageBreak/>
              <w:t>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Азбука поведения в природе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24.09</w:t>
            </w:r>
          </w:p>
          <w:p w:rsidR="008653CD" w:rsidRDefault="008653CD">
            <w:pPr>
              <w:rPr>
                <w:color w:val="000000"/>
                <w:lang w:eastAsia="en-US"/>
              </w:rPr>
            </w:pPr>
            <w:r>
              <w:rPr>
                <w:color w:val="000000"/>
                <w:lang w:eastAsia="en-US"/>
              </w:rPr>
              <w:t>27.09</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3.</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Сборочный чертеж детали</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01.10</w:t>
            </w:r>
          </w:p>
          <w:p w:rsidR="008653CD" w:rsidRDefault="008653CD">
            <w:pPr>
              <w:rPr>
                <w:color w:val="000000"/>
                <w:lang w:eastAsia="en-US"/>
              </w:rPr>
            </w:pPr>
            <w:r>
              <w:rPr>
                <w:color w:val="000000"/>
                <w:lang w:eastAsia="en-US"/>
              </w:rPr>
              <w:t>04.10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4.</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8653CD" w:rsidP="008653CD">
            <w:pPr>
              <w:rPr>
                <w:color w:val="000000"/>
                <w:lang w:eastAsia="en-US"/>
              </w:rPr>
            </w:pPr>
            <w:r>
              <w:rPr>
                <w:color w:val="000000"/>
                <w:lang w:eastAsia="en-US"/>
              </w:rPr>
              <w:t>Правила конструирования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08.10</w:t>
            </w:r>
          </w:p>
          <w:p w:rsidR="008653CD" w:rsidRDefault="008653CD">
            <w:pPr>
              <w:rPr>
                <w:color w:val="000000"/>
                <w:lang w:eastAsia="en-US"/>
              </w:rPr>
            </w:pPr>
            <w:r>
              <w:rPr>
                <w:color w:val="000000"/>
                <w:lang w:eastAsia="en-US"/>
              </w:rPr>
              <w:t>11.10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5.</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Соединение брусков (склеивание)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15.10</w:t>
            </w:r>
          </w:p>
          <w:p w:rsidR="008653CD" w:rsidRDefault="008653CD">
            <w:pPr>
              <w:rPr>
                <w:color w:val="000000"/>
                <w:lang w:eastAsia="en-US"/>
              </w:rPr>
            </w:pPr>
            <w:r>
              <w:rPr>
                <w:color w:val="000000"/>
                <w:lang w:eastAsia="en-US"/>
              </w:rPr>
              <w:t>18.10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6.</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Цилиндрические и конические детали</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22.10</w:t>
            </w:r>
          </w:p>
          <w:p w:rsidR="008653CD" w:rsidRDefault="008653CD">
            <w:pPr>
              <w:rPr>
                <w:color w:val="000000"/>
                <w:lang w:eastAsia="en-US"/>
              </w:rPr>
            </w:pPr>
            <w:r>
              <w:rPr>
                <w:color w:val="000000"/>
                <w:lang w:eastAsia="en-US"/>
              </w:rPr>
              <w:t>25.10</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7.</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Устройство токарного станка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12.11</w:t>
            </w:r>
          </w:p>
          <w:p w:rsidR="008653CD" w:rsidRDefault="008653CD">
            <w:pPr>
              <w:rPr>
                <w:color w:val="000000"/>
                <w:lang w:eastAsia="en-US"/>
              </w:rPr>
            </w:pPr>
            <w:r>
              <w:rPr>
                <w:color w:val="000000"/>
                <w:lang w:eastAsia="en-US"/>
              </w:rPr>
              <w:t>15.11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8.</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технологической карты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19.11</w:t>
            </w:r>
          </w:p>
          <w:p w:rsidR="008653CD" w:rsidRDefault="008653CD">
            <w:pPr>
              <w:rPr>
                <w:color w:val="000000"/>
                <w:lang w:eastAsia="en-US"/>
              </w:rPr>
            </w:pPr>
            <w:r>
              <w:rPr>
                <w:color w:val="000000"/>
                <w:lang w:eastAsia="en-US"/>
              </w:rPr>
              <w:t>22.11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9.</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Обработка древесины, приемы резания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26.11</w:t>
            </w:r>
          </w:p>
          <w:p w:rsidR="008653CD" w:rsidRDefault="008653CD">
            <w:pPr>
              <w:rPr>
                <w:color w:val="000000"/>
                <w:lang w:eastAsia="en-US"/>
              </w:rPr>
            </w:pPr>
            <w:r>
              <w:rPr>
                <w:color w:val="000000"/>
                <w:lang w:eastAsia="en-US"/>
              </w:rPr>
              <w:t>29.11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10.</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Декоративная отделка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03.12</w:t>
            </w:r>
          </w:p>
          <w:p w:rsidR="008653CD" w:rsidRDefault="008653CD">
            <w:pPr>
              <w:rPr>
                <w:color w:val="000000"/>
                <w:lang w:eastAsia="en-US"/>
              </w:rPr>
            </w:pPr>
            <w:r>
              <w:rPr>
                <w:color w:val="000000"/>
                <w:lang w:eastAsia="en-US"/>
              </w:rPr>
              <w:t>06.12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Окрашивание древесины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10.12</w:t>
            </w:r>
          </w:p>
          <w:p w:rsidR="008653CD" w:rsidRDefault="008653CD">
            <w:pPr>
              <w:rPr>
                <w:color w:val="000000"/>
                <w:lang w:eastAsia="en-US"/>
              </w:rPr>
            </w:pPr>
            <w:r>
              <w:rPr>
                <w:color w:val="000000"/>
                <w:lang w:eastAsia="en-US"/>
              </w:rPr>
              <w:t>13.12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Чертеж детали из сортового проката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lang w:eastAsia="en-US"/>
              </w:rPr>
            </w:pPr>
            <w:r>
              <w:rPr>
                <w:color w:val="000000"/>
                <w:lang w:eastAsia="en-US"/>
              </w:rPr>
              <w:t>24.12</w:t>
            </w:r>
          </w:p>
          <w:p w:rsidR="008653CD" w:rsidRDefault="008653CD">
            <w:pPr>
              <w:rPr>
                <w:color w:val="000000"/>
                <w:lang w:eastAsia="en-US"/>
              </w:rPr>
            </w:pPr>
            <w:r>
              <w:rPr>
                <w:color w:val="000000"/>
                <w:lang w:eastAsia="en-US"/>
              </w:rPr>
              <w:t>27.12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13.</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Измерение детали штангенциркулем</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0267AD">
            <w:pPr>
              <w:rPr>
                <w:color w:val="000000"/>
                <w:lang w:eastAsia="en-US"/>
              </w:rPr>
            </w:pPr>
            <w:r>
              <w:rPr>
                <w:color w:val="000000"/>
                <w:lang w:eastAsia="en-US"/>
              </w:rPr>
              <w:t>14.01</w:t>
            </w:r>
          </w:p>
          <w:p w:rsidR="000267AD" w:rsidRDefault="000267AD">
            <w:pPr>
              <w:rPr>
                <w:color w:val="000000"/>
                <w:lang w:eastAsia="en-US"/>
              </w:rPr>
            </w:pPr>
            <w:r>
              <w:rPr>
                <w:color w:val="000000"/>
                <w:lang w:eastAsia="en-US"/>
              </w:rPr>
              <w:t>17.01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14.</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кроссворда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78167D">
            <w:pPr>
              <w:rPr>
                <w:color w:val="000000"/>
                <w:lang w:eastAsia="en-US"/>
              </w:rPr>
            </w:pPr>
            <w:r>
              <w:rPr>
                <w:color w:val="000000"/>
                <w:lang w:eastAsia="en-US"/>
              </w:rPr>
              <w:t>21.01</w:t>
            </w:r>
          </w:p>
          <w:p w:rsidR="0078167D" w:rsidRDefault="0078167D">
            <w:pPr>
              <w:rPr>
                <w:color w:val="000000"/>
                <w:lang w:eastAsia="en-US"/>
              </w:rPr>
            </w:pPr>
            <w:r>
              <w:rPr>
                <w:color w:val="000000"/>
                <w:lang w:eastAsia="en-US"/>
              </w:rPr>
              <w:t>24.01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15.</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Резание металла (тест)</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78167D">
            <w:pPr>
              <w:rPr>
                <w:color w:val="000000"/>
                <w:lang w:eastAsia="en-US"/>
              </w:rPr>
            </w:pPr>
            <w:r>
              <w:rPr>
                <w:color w:val="000000"/>
                <w:lang w:eastAsia="en-US"/>
              </w:rPr>
              <w:t>28.01</w:t>
            </w:r>
          </w:p>
          <w:p w:rsidR="0078167D" w:rsidRDefault="0078167D">
            <w:pPr>
              <w:rPr>
                <w:color w:val="000000"/>
                <w:lang w:eastAsia="en-US"/>
              </w:rPr>
            </w:pPr>
            <w:r>
              <w:rPr>
                <w:color w:val="000000"/>
                <w:lang w:eastAsia="en-US"/>
              </w:rPr>
              <w:t>31.01</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16.</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Опиливание заготовок. Отделка изделий</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78167D">
            <w:pPr>
              <w:rPr>
                <w:color w:val="000000"/>
                <w:lang w:eastAsia="en-US"/>
              </w:rPr>
            </w:pPr>
            <w:r>
              <w:rPr>
                <w:color w:val="000000"/>
                <w:lang w:eastAsia="en-US"/>
              </w:rPr>
              <w:t>11.02</w:t>
            </w:r>
          </w:p>
          <w:p w:rsidR="0078167D" w:rsidRDefault="0078167D">
            <w:pPr>
              <w:rPr>
                <w:color w:val="000000"/>
                <w:lang w:eastAsia="en-US"/>
              </w:rPr>
            </w:pPr>
            <w:r>
              <w:rPr>
                <w:color w:val="000000"/>
                <w:lang w:eastAsia="en-US"/>
              </w:rPr>
              <w:t>14.02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17.</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Установка оконных, дверных петель</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0267AD">
            <w:pPr>
              <w:rPr>
                <w:color w:val="000000"/>
                <w:lang w:eastAsia="en-US"/>
              </w:rPr>
            </w:pPr>
            <w:r>
              <w:rPr>
                <w:color w:val="000000"/>
                <w:lang w:eastAsia="en-US"/>
              </w:rPr>
              <w:t>18.02</w:t>
            </w:r>
          </w:p>
          <w:p w:rsidR="000267AD" w:rsidRDefault="000267AD">
            <w:pPr>
              <w:rPr>
                <w:color w:val="000000"/>
                <w:lang w:eastAsia="en-US"/>
              </w:rPr>
            </w:pPr>
            <w:r>
              <w:rPr>
                <w:color w:val="000000"/>
                <w:lang w:eastAsia="en-US"/>
              </w:rPr>
              <w:t>21.02</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18.</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Ремонт сантехнического оборудования</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0267AD">
            <w:pPr>
              <w:rPr>
                <w:color w:val="000000"/>
                <w:lang w:eastAsia="en-US"/>
              </w:rPr>
            </w:pPr>
            <w:r>
              <w:rPr>
                <w:color w:val="000000"/>
                <w:lang w:eastAsia="en-US"/>
              </w:rPr>
              <w:t>04.03</w:t>
            </w:r>
          </w:p>
          <w:p w:rsidR="000267AD" w:rsidRDefault="000267AD">
            <w:pPr>
              <w:rPr>
                <w:color w:val="000000"/>
                <w:lang w:eastAsia="en-US"/>
              </w:rPr>
            </w:pPr>
            <w:r>
              <w:rPr>
                <w:color w:val="000000"/>
                <w:lang w:eastAsia="en-US"/>
              </w:rPr>
              <w:t>07.03</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19.</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Составление технологической карты</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w:t>
            </w:r>
          </w:p>
        </w:tc>
        <w:tc>
          <w:tcPr>
            <w:tcW w:w="756" w:type="dxa"/>
            <w:tcBorders>
              <w:top w:val="single" w:sz="4" w:space="0" w:color="000000"/>
              <w:left w:val="single" w:sz="4" w:space="0" w:color="000000"/>
              <w:bottom w:val="single" w:sz="4" w:space="0" w:color="000000"/>
              <w:right w:val="single" w:sz="4" w:space="0" w:color="000000"/>
            </w:tcBorders>
            <w:hideMark/>
          </w:tcPr>
          <w:p w:rsidR="00F532E0" w:rsidRDefault="000267AD">
            <w:pPr>
              <w:rPr>
                <w:color w:val="000000"/>
                <w:lang w:eastAsia="en-US"/>
              </w:rPr>
            </w:pPr>
            <w:r>
              <w:rPr>
                <w:color w:val="000000"/>
                <w:lang w:eastAsia="en-US"/>
              </w:rPr>
              <w:t>11.03</w:t>
            </w:r>
          </w:p>
          <w:p w:rsidR="000267AD" w:rsidRDefault="000267AD">
            <w:pPr>
              <w:rPr>
                <w:color w:val="000000"/>
                <w:lang w:eastAsia="en-US"/>
              </w:rPr>
            </w:pPr>
            <w:r>
              <w:rPr>
                <w:color w:val="000000"/>
                <w:lang w:eastAsia="en-US"/>
              </w:rPr>
              <w:t>14.03</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20.</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Творческое проектирование</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14</w:t>
            </w:r>
          </w:p>
        </w:tc>
        <w:tc>
          <w:tcPr>
            <w:tcW w:w="756" w:type="dxa"/>
            <w:tcBorders>
              <w:top w:val="single" w:sz="4" w:space="0" w:color="000000"/>
              <w:left w:val="single" w:sz="4" w:space="0" w:color="000000"/>
              <w:bottom w:val="single" w:sz="4" w:space="0" w:color="000000"/>
              <w:right w:val="single" w:sz="4" w:space="0" w:color="000000"/>
            </w:tcBorders>
            <w:hideMark/>
          </w:tcPr>
          <w:p w:rsidR="00AC133E" w:rsidRDefault="0078167D">
            <w:pPr>
              <w:rPr>
                <w:color w:val="000000"/>
                <w:lang w:eastAsia="en-US"/>
              </w:rPr>
            </w:pPr>
            <w:r>
              <w:rPr>
                <w:color w:val="000000"/>
                <w:lang w:eastAsia="en-US"/>
              </w:rPr>
              <w:t>18</w:t>
            </w:r>
            <w:r w:rsidR="000267AD">
              <w:rPr>
                <w:color w:val="000000"/>
                <w:lang w:eastAsia="en-US"/>
              </w:rPr>
              <w:t>.03</w:t>
            </w:r>
          </w:p>
          <w:p w:rsidR="000267AD" w:rsidRDefault="0078167D">
            <w:pPr>
              <w:rPr>
                <w:color w:val="000000"/>
                <w:lang w:eastAsia="en-US"/>
              </w:rPr>
            </w:pPr>
            <w:r>
              <w:rPr>
                <w:color w:val="000000"/>
                <w:lang w:eastAsia="en-US"/>
              </w:rPr>
              <w:t>23.</w:t>
            </w:r>
            <w:r w:rsidR="000267AD">
              <w:rPr>
                <w:color w:val="000000"/>
                <w:lang w:eastAsia="en-US"/>
              </w:rPr>
              <w:t>05</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21.</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Защита творческого проекта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4</w:t>
            </w:r>
          </w:p>
        </w:tc>
        <w:tc>
          <w:tcPr>
            <w:tcW w:w="756" w:type="dxa"/>
            <w:tcBorders>
              <w:top w:val="single" w:sz="4" w:space="0" w:color="000000"/>
              <w:left w:val="single" w:sz="4" w:space="0" w:color="000000"/>
              <w:bottom w:val="single" w:sz="4" w:space="0" w:color="000000"/>
              <w:right w:val="single" w:sz="4" w:space="0" w:color="000000"/>
            </w:tcBorders>
            <w:hideMark/>
          </w:tcPr>
          <w:p w:rsidR="0078167D" w:rsidRDefault="0078167D">
            <w:pPr>
              <w:rPr>
                <w:color w:val="000000"/>
                <w:lang w:eastAsia="en-US"/>
              </w:rPr>
            </w:pPr>
            <w:r>
              <w:rPr>
                <w:color w:val="000000"/>
                <w:lang w:eastAsia="en-US"/>
              </w:rPr>
              <w:t>20.05</w:t>
            </w:r>
          </w:p>
          <w:p w:rsidR="0078167D" w:rsidRDefault="0078167D">
            <w:pPr>
              <w:rPr>
                <w:color w:val="000000"/>
                <w:lang w:eastAsia="en-US"/>
              </w:rPr>
            </w:pPr>
            <w:r>
              <w:rPr>
                <w:color w:val="000000"/>
                <w:lang w:eastAsia="en-US"/>
              </w:rPr>
              <w:t>30.05</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78167D" w:rsidTr="00056561">
        <w:tc>
          <w:tcPr>
            <w:tcW w:w="560"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22.</w:t>
            </w:r>
          </w:p>
        </w:tc>
        <w:tc>
          <w:tcPr>
            <w:tcW w:w="5570" w:type="dxa"/>
            <w:tcBorders>
              <w:top w:val="single" w:sz="4" w:space="0" w:color="000000"/>
              <w:left w:val="single" w:sz="4" w:space="0" w:color="000000"/>
              <w:bottom w:val="single" w:sz="4" w:space="0" w:color="000000"/>
              <w:right w:val="single" w:sz="4" w:space="0" w:color="000000"/>
            </w:tcBorders>
            <w:hideMark/>
          </w:tcPr>
          <w:p w:rsidR="008653CD" w:rsidRDefault="00056561" w:rsidP="008653CD">
            <w:pPr>
              <w:rPr>
                <w:color w:val="000000"/>
                <w:lang w:eastAsia="en-US"/>
              </w:rPr>
            </w:pPr>
            <w:r>
              <w:rPr>
                <w:color w:val="000000"/>
                <w:lang w:eastAsia="en-US"/>
              </w:rPr>
              <w:t>Резервное время. Повторение пройденного материала</w:t>
            </w:r>
          </w:p>
        </w:tc>
        <w:tc>
          <w:tcPr>
            <w:tcW w:w="1926" w:type="dxa"/>
            <w:tcBorders>
              <w:top w:val="single" w:sz="4" w:space="0" w:color="000000"/>
              <w:left w:val="single" w:sz="4" w:space="0" w:color="000000"/>
              <w:bottom w:val="single" w:sz="4" w:space="0" w:color="000000"/>
              <w:right w:val="single" w:sz="4" w:space="0" w:color="000000"/>
            </w:tcBorders>
            <w:hideMark/>
          </w:tcPr>
          <w:p w:rsidR="008653CD" w:rsidRDefault="008653CD">
            <w:pPr>
              <w:rPr>
                <w:color w:val="000000"/>
              </w:rPr>
            </w:pPr>
            <w:r>
              <w:rPr>
                <w:color w:val="000000"/>
              </w:rPr>
              <w:t>2</w:t>
            </w:r>
          </w:p>
        </w:tc>
        <w:tc>
          <w:tcPr>
            <w:tcW w:w="756" w:type="dxa"/>
            <w:tcBorders>
              <w:top w:val="single" w:sz="4" w:space="0" w:color="000000"/>
              <w:left w:val="single" w:sz="4" w:space="0" w:color="000000"/>
              <w:bottom w:val="single" w:sz="4" w:space="0" w:color="000000"/>
              <w:right w:val="single" w:sz="4" w:space="0" w:color="000000"/>
            </w:tcBorders>
            <w:hideMark/>
          </w:tcPr>
          <w:p w:rsidR="00AC133E" w:rsidRDefault="000267AD">
            <w:pPr>
              <w:rPr>
                <w:color w:val="000000"/>
                <w:lang w:eastAsia="en-US"/>
              </w:rPr>
            </w:pPr>
            <w:r>
              <w:rPr>
                <w:color w:val="000000"/>
                <w:lang w:eastAsia="en-US"/>
              </w:rPr>
              <w:t>27.05</w:t>
            </w:r>
          </w:p>
          <w:p w:rsidR="000267AD" w:rsidRDefault="000267AD">
            <w:pPr>
              <w:rPr>
                <w:color w:val="000000"/>
                <w:lang w:eastAsia="en-US"/>
              </w:rPr>
            </w:pPr>
            <w:r>
              <w:rPr>
                <w:color w:val="000000"/>
                <w:lang w:eastAsia="en-US"/>
              </w:rPr>
              <w:t>30.05</w:t>
            </w:r>
          </w:p>
        </w:tc>
        <w:tc>
          <w:tcPr>
            <w:tcW w:w="759" w:type="dxa"/>
            <w:tcBorders>
              <w:top w:val="single" w:sz="4" w:space="0" w:color="000000"/>
              <w:left w:val="single" w:sz="4" w:space="0" w:color="000000"/>
              <w:bottom w:val="single" w:sz="4" w:space="0" w:color="000000"/>
              <w:right w:val="single" w:sz="4" w:space="0" w:color="000000"/>
            </w:tcBorders>
          </w:tcPr>
          <w:p w:rsidR="008653CD" w:rsidRDefault="008653CD">
            <w:pPr>
              <w:rPr>
                <w:color w:val="000000"/>
                <w:lang w:eastAsia="en-US"/>
              </w:rPr>
            </w:pPr>
          </w:p>
        </w:tc>
      </w:tr>
      <w:tr w:rsidR="00056561" w:rsidTr="00AC133E">
        <w:tc>
          <w:tcPr>
            <w:tcW w:w="9571" w:type="dxa"/>
            <w:gridSpan w:val="5"/>
            <w:tcBorders>
              <w:top w:val="single" w:sz="4" w:space="0" w:color="000000"/>
              <w:left w:val="single" w:sz="4" w:space="0" w:color="000000"/>
              <w:bottom w:val="single" w:sz="4" w:space="0" w:color="000000"/>
              <w:right w:val="single" w:sz="4" w:space="0" w:color="000000"/>
            </w:tcBorders>
            <w:hideMark/>
          </w:tcPr>
          <w:p w:rsidR="00056561" w:rsidRPr="00056561" w:rsidRDefault="00056561" w:rsidP="00056561">
            <w:pPr>
              <w:jc w:val="center"/>
              <w:rPr>
                <w:b/>
                <w:color w:val="000000"/>
                <w:lang w:eastAsia="en-US"/>
              </w:rPr>
            </w:pPr>
            <w:r w:rsidRPr="00056561">
              <w:rPr>
                <w:b/>
                <w:color w:val="000000"/>
                <w:lang w:eastAsia="en-US"/>
              </w:rPr>
              <w:t>Итого – 39 часов</w:t>
            </w:r>
          </w:p>
        </w:tc>
      </w:tr>
    </w:tbl>
    <w:p w:rsidR="00CC6738" w:rsidRPr="008653CD" w:rsidRDefault="00CC6738" w:rsidP="00FD2E6F">
      <w:pPr>
        <w:rPr>
          <w:b/>
          <w:color w:val="000000"/>
        </w:rPr>
      </w:pPr>
    </w:p>
    <w:p w:rsidR="00FD2E6F" w:rsidRPr="00654FBA" w:rsidRDefault="008653CD" w:rsidP="008653CD">
      <w:pPr>
        <w:rPr>
          <w:b/>
          <w:color w:val="000000"/>
        </w:rPr>
      </w:pPr>
      <w:r>
        <w:rPr>
          <w:b/>
          <w:color w:val="000000"/>
        </w:rPr>
        <w:t>.</w:t>
      </w:r>
      <w:r w:rsidR="00FD2E6F" w:rsidRPr="00654FBA">
        <w:rPr>
          <w:b/>
          <w:color w:val="000000"/>
        </w:rPr>
        <w:t>Содержание учебного предмета:</w:t>
      </w:r>
    </w:p>
    <w:p w:rsidR="00FD2E6F" w:rsidRPr="00654FBA" w:rsidRDefault="00FD2E6F" w:rsidP="00FD2E6F">
      <w:pPr>
        <w:jc w:val="center"/>
        <w:rPr>
          <w:b/>
          <w:color w:val="000000"/>
        </w:rPr>
      </w:pPr>
    </w:p>
    <w:p w:rsidR="00FD2E6F" w:rsidRPr="00654FBA" w:rsidRDefault="00FD2E6F" w:rsidP="00FD2E6F">
      <w:pPr>
        <w:rPr>
          <w:b/>
          <w:color w:val="000000"/>
        </w:rPr>
      </w:pPr>
      <w:r w:rsidRPr="00654FBA">
        <w:rPr>
          <w:b/>
          <w:color w:val="000000"/>
        </w:rPr>
        <w:t>Наименование разделов программы</w:t>
      </w:r>
    </w:p>
    <w:p w:rsidR="00FD2E6F" w:rsidRPr="00654FBA" w:rsidRDefault="00FD2E6F" w:rsidP="00FD2E6F">
      <w:pPr>
        <w:rPr>
          <w:b/>
          <w:color w:val="000000"/>
        </w:rPr>
      </w:pPr>
    </w:p>
    <w:p w:rsidR="00FD2E6F" w:rsidRPr="00654FBA" w:rsidRDefault="00FD2E6F" w:rsidP="00FD2E6F">
      <w:pPr>
        <w:rPr>
          <w:b/>
        </w:rPr>
      </w:pPr>
      <w:r w:rsidRPr="00654FBA">
        <w:rPr>
          <w:b/>
        </w:rPr>
        <w:t>8 класс.</w:t>
      </w:r>
    </w:p>
    <w:p w:rsidR="00FD2E6F" w:rsidRPr="00654FBA" w:rsidRDefault="00FD2E6F" w:rsidP="00FD2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580"/>
        <w:gridCol w:w="1440"/>
        <w:gridCol w:w="1903"/>
      </w:tblGrid>
      <w:tr w:rsidR="00FD2E6F" w:rsidRPr="00654FBA" w:rsidTr="00AC133E">
        <w:tc>
          <w:tcPr>
            <w:tcW w:w="648" w:type="dxa"/>
          </w:tcPr>
          <w:p w:rsidR="00FD2E6F" w:rsidRPr="00654FBA" w:rsidRDefault="00FD2E6F" w:rsidP="00AC133E">
            <w:pPr>
              <w:spacing w:line="360" w:lineRule="auto"/>
              <w:rPr>
                <w:b/>
              </w:rPr>
            </w:pPr>
            <w:r w:rsidRPr="00654FBA">
              <w:rPr>
                <w:b/>
              </w:rPr>
              <w:lastRenderedPageBreak/>
              <w:t>№ п\п</w:t>
            </w:r>
          </w:p>
        </w:tc>
        <w:tc>
          <w:tcPr>
            <w:tcW w:w="5580" w:type="dxa"/>
          </w:tcPr>
          <w:p w:rsidR="00FD2E6F" w:rsidRPr="00654FBA" w:rsidRDefault="00FD2E6F" w:rsidP="00AC133E">
            <w:pPr>
              <w:spacing w:line="360" w:lineRule="auto"/>
              <w:rPr>
                <w:b/>
              </w:rPr>
            </w:pPr>
            <w:r w:rsidRPr="00654FBA">
              <w:rPr>
                <w:b/>
              </w:rPr>
              <w:t>Раздел программы</w:t>
            </w:r>
          </w:p>
        </w:tc>
        <w:tc>
          <w:tcPr>
            <w:tcW w:w="1440" w:type="dxa"/>
          </w:tcPr>
          <w:p w:rsidR="00FD2E6F" w:rsidRPr="00654FBA" w:rsidRDefault="00FD2E6F" w:rsidP="00AC133E">
            <w:pPr>
              <w:spacing w:line="360" w:lineRule="auto"/>
              <w:rPr>
                <w:b/>
              </w:rPr>
            </w:pPr>
            <w:r w:rsidRPr="00654FBA">
              <w:rPr>
                <w:b/>
              </w:rPr>
              <w:t>Общее кол-во часов.</w:t>
            </w:r>
          </w:p>
        </w:tc>
        <w:tc>
          <w:tcPr>
            <w:tcW w:w="1903" w:type="dxa"/>
          </w:tcPr>
          <w:p w:rsidR="00FD2E6F" w:rsidRPr="00654FBA" w:rsidRDefault="00FD2E6F" w:rsidP="00AC133E">
            <w:pPr>
              <w:spacing w:line="360" w:lineRule="auto"/>
              <w:rPr>
                <w:b/>
              </w:rPr>
            </w:pPr>
            <w:r w:rsidRPr="00654FBA">
              <w:rPr>
                <w:b/>
              </w:rPr>
              <w:t>Календарные сроки</w:t>
            </w:r>
          </w:p>
        </w:tc>
      </w:tr>
      <w:tr w:rsidR="00FD2E6F" w:rsidRPr="00654FBA" w:rsidTr="00AC133E">
        <w:tc>
          <w:tcPr>
            <w:tcW w:w="648" w:type="dxa"/>
          </w:tcPr>
          <w:p w:rsidR="00FD2E6F" w:rsidRPr="00654FBA" w:rsidRDefault="00FD2E6F" w:rsidP="00AC133E">
            <w:pPr>
              <w:spacing w:line="600" w:lineRule="auto"/>
            </w:pPr>
            <w:r w:rsidRPr="00654FBA">
              <w:t>1</w:t>
            </w:r>
          </w:p>
        </w:tc>
        <w:tc>
          <w:tcPr>
            <w:tcW w:w="5580" w:type="dxa"/>
          </w:tcPr>
          <w:p w:rsidR="00FD2E6F" w:rsidRPr="00654FBA" w:rsidRDefault="00FD2E6F" w:rsidP="00AC133E">
            <w:pPr>
              <w:spacing w:line="600" w:lineRule="auto"/>
            </w:pPr>
            <w:r w:rsidRPr="00654FBA">
              <w:t>Домашняя экономика.</w:t>
            </w:r>
          </w:p>
        </w:tc>
        <w:tc>
          <w:tcPr>
            <w:tcW w:w="1440" w:type="dxa"/>
          </w:tcPr>
          <w:p w:rsidR="00FD2E6F" w:rsidRPr="00654FBA" w:rsidRDefault="00FD2E6F" w:rsidP="00AC133E">
            <w:pPr>
              <w:spacing w:line="600" w:lineRule="auto"/>
            </w:pPr>
            <w:r w:rsidRPr="00654FBA">
              <w:t>13</w:t>
            </w:r>
          </w:p>
        </w:tc>
        <w:tc>
          <w:tcPr>
            <w:tcW w:w="1903" w:type="dxa"/>
          </w:tcPr>
          <w:p w:rsidR="00FD2E6F" w:rsidRPr="00654FBA" w:rsidRDefault="00D45D56" w:rsidP="00AC133E">
            <w:pPr>
              <w:spacing w:line="600" w:lineRule="auto"/>
            </w:pPr>
            <w:r>
              <w:t>1 четверть</w:t>
            </w:r>
          </w:p>
        </w:tc>
      </w:tr>
      <w:tr w:rsidR="00FD2E6F" w:rsidRPr="00654FBA" w:rsidTr="00AC133E">
        <w:tc>
          <w:tcPr>
            <w:tcW w:w="648" w:type="dxa"/>
          </w:tcPr>
          <w:p w:rsidR="00FD2E6F" w:rsidRPr="00654FBA" w:rsidRDefault="00FD2E6F" w:rsidP="00AC133E">
            <w:pPr>
              <w:spacing w:line="600" w:lineRule="auto"/>
            </w:pPr>
            <w:r w:rsidRPr="00654FBA">
              <w:t>2</w:t>
            </w:r>
          </w:p>
        </w:tc>
        <w:tc>
          <w:tcPr>
            <w:tcW w:w="5580" w:type="dxa"/>
          </w:tcPr>
          <w:p w:rsidR="00FD2E6F" w:rsidRPr="00654FBA" w:rsidRDefault="00FD2E6F" w:rsidP="00AC133E">
            <w:pPr>
              <w:spacing w:line="600" w:lineRule="auto"/>
            </w:pPr>
            <w:r w:rsidRPr="00654FBA">
              <w:t>Электричество в нашем доме.</w:t>
            </w:r>
          </w:p>
        </w:tc>
        <w:tc>
          <w:tcPr>
            <w:tcW w:w="1440" w:type="dxa"/>
          </w:tcPr>
          <w:p w:rsidR="00FD2E6F" w:rsidRPr="00654FBA" w:rsidRDefault="00FD2E6F" w:rsidP="00AC133E">
            <w:pPr>
              <w:spacing w:line="600" w:lineRule="auto"/>
            </w:pPr>
            <w:r w:rsidRPr="00654FBA">
              <w:t>9</w:t>
            </w:r>
          </w:p>
        </w:tc>
        <w:tc>
          <w:tcPr>
            <w:tcW w:w="1903" w:type="dxa"/>
          </w:tcPr>
          <w:p w:rsidR="00FD2E6F" w:rsidRPr="00654FBA" w:rsidRDefault="00D45D56" w:rsidP="00AC133E">
            <w:pPr>
              <w:spacing w:line="600" w:lineRule="auto"/>
            </w:pPr>
            <w:r>
              <w:t>1 – 2 четверть</w:t>
            </w:r>
          </w:p>
        </w:tc>
      </w:tr>
      <w:tr w:rsidR="00FD2E6F" w:rsidRPr="00654FBA" w:rsidTr="00AC133E">
        <w:tc>
          <w:tcPr>
            <w:tcW w:w="648" w:type="dxa"/>
          </w:tcPr>
          <w:p w:rsidR="00FD2E6F" w:rsidRPr="00654FBA" w:rsidRDefault="00FD2E6F" w:rsidP="00AC133E">
            <w:pPr>
              <w:spacing w:line="600" w:lineRule="auto"/>
            </w:pPr>
            <w:r w:rsidRPr="00654FBA">
              <w:t>3</w:t>
            </w:r>
          </w:p>
        </w:tc>
        <w:tc>
          <w:tcPr>
            <w:tcW w:w="5580" w:type="dxa"/>
          </w:tcPr>
          <w:p w:rsidR="00FD2E6F" w:rsidRPr="00654FBA" w:rsidRDefault="00FD2E6F" w:rsidP="00AC133E">
            <w:pPr>
              <w:spacing w:line="600" w:lineRule="auto"/>
            </w:pPr>
            <w:r w:rsidRPr="00654FBA">
              <w:t>Интерьер.</w:t>
            </w:r>
          </w:p>
        </w:tc>
        <w:tc>
          <w:tcPr>
            <w:tcW w:w="1440" w:type="dxa"/>
          </w:tcPr>
          <w:p w:rsidR="00FD2E6F" w:rsidRPr="00654FBA" w:rsidRDefault="00FD2E6F" w:rsidP="00AC133E">
            <w:pPr>
              <w:spacing w:line="600" w:lineRule="auto"/>
            </w:pPr>
            <w:r w:rsidRPr="00654FBA">
              <w:t>5</w:t>
            </w:r>
          </w:p>
        </w:tc>
        <w:tc>
          <w:tcPr>
            <w:tcW w:w="1903" w:type="dxa"/>
          </w:tcPr>
          <w:p w:rsidR="00FD2E6F" w:rsidRPr="00654FBA" w:rsidRDefault="00D45D56" w:rsidP="00AC133E">
            <w:pPr>
              <w:spacing w:line="600" w:lineRule="auto"/>
            </w:pPr>
            <w:r>
              <w:t>2 – 3 четверть</w:t>
            </w:r>
          </w:p>
        </w:tc>
      </w:tr>
      <w:tr w:rsidR="00FD2E6F" w:rsidRPr="00654FBA" w:rsidTr="00AC133E">
        <w:tc>
          <w:tcPr>
            <w:tcW w:w="648" w:type="dxa"/>
          </w:tcPr>
          <w:p w:rsidR="00FD2E6F" w:rsidRPr="00654FBA" w:rsidRDefault="00FD2E6F" w:rsidP="00AC133E">
            <w:pPr>
              <w:spacing w:line="600" w:lineRule="auto"/>
            </w:pPr>
            <w:r w:rsidRPr="00654FBA">
              <w:t>4</w:t>
            </w:r>
          </w:p>
        </w:tc>
        <w:tc>
          <w:tcPr>
            <w:tcW w:w="5580" w:type="dxa"/>
          </w:tcPr>
          <w:p w:rsidR="00FD2E6F" w:rsidRPr="00654FBA" w:rsidRDefault="00FD2E6F" w:rsidP="00AC133E">
            <w:pPr>
              <w:spacing w:line="600" w:lineRule="auto"/>
            </w:pPr>
            <w:r w:rsidRPr="00654FBA">
              <w:t>Творческие проекты.</w:t>
            </w:r>
          </w:p>
        </w:tc>
        <w:tc>
          <w:tcPr>
            <w:tcW w:w="1440" w:type="dxa"/>
          </w:tcPr>
          <w:p w:rsidR="00FD2E6F" w:rsidRPr="00654FBA" w:rsidRDefault="00FD2E6F" w:rsidP="00AC133E">
            <w:pPr>
              <w:spacing w:line="600" w:lineRule="auto"/>
            </w:pPr>
            <w:r w:rsidRPr="00654FBA">
              <w:t>8</w:t>
            </w:r>
          </w:p>
        </w:tc>
        <w:tc>
          <w:tcPr>
            <w:tcW w:w="1903" w:type="dxa"/>
          </w:tcPr>
          <w:p w:rsidR="00FD2E6F" w:rsidRPr="00654FBA" w:rsidRDefault="00D45D56" w:rsidP="00AC133E">
            <w:pPr>
              <w:spacing w:line="600" w:lineRule="auto"/>
            </w:pPr>
            <w:r>
              <w:t>4  -  четверть</w:t>
            </w:r>
          </w:p>
        </w:tc>
      </w:tr>
      <w:tr w:rsidR="00D45D56" w:rsidRPr="00654FBA" w:rsidTr="00AC133E">
        <w:tc>
          <w:tcPr>
            <w:tcW w:w="9571" w:type="dxa"/>
            <w:gridSpan w:val="4"/>
          </w:tcPr>
          <w:p w:rsidR="00D45D56" w:rsidRPr="00D45D56" w:rsidRDefault="00CC6738" w:rsidP="00D45D56">
            <w:pPr>
              <w:spacing w:line="600" w:lineRule="auto"/>
              <w:jc w:val="center"/>
              <w:rPr>
                <w:b/>
              </w:rPr>
            </w:pPr>
            <w:r>
              <w:rPr>
                <w:b/>
              </w:rPr>
              <w:t xml:space="preserve">Итого: 35 </w:t>
            </w:r>
            <w:r w:rsidR="00D45D56" w:rsidRPr="00D45D56">
              <w:rPr>
                <w:b/>
              </w:rPr>
              <w:t>часов</w:t>
            </w:r>
          </w:p>
        </w:tc>
      </w:tr>
    </w:tbl>
    <w:p w:rsidR="00FD2E6F" w:rsidRPr="00654FBA" w:rsidRDefault="00FD2E6F" w:rsidP="00FD2E6F">
      <w:pPr>
        <w:rPr>
          <w:b/>
          <w:color w:val="000000"/>
        </w:rPr>
      </w:pPr>
    </w:p>
    <w:p w:rsidR="00FD2E6F" w:rsidRPr="00654FBA" w:rsidRDefault="00FD2E6F" w:rsidP="00FD2E6F">
      <w:pPr>
        <w:rPr>
          <w:b/>
          <w:color w:val="000000"/>
        </w:rPr>
      </w:pPr>
    </w:p>
    <w:p w:rsidR="00FD2E6F" w:rsidRPr="00654FBA" w:rsidRDefault="00FD2E6F" w:rsidP="00FD2E6F">
      <w:pPr>
        <w:tabs>
          <w:tab w:val="left" w:pos="5940"/>
        </w:tabs>
        <w:rPr>
          <w:b/>
          <w:bCs/>
        </w:rPr>
      </w:pPr>
      <w:r w:rsidRPr="00654FBA">
        <w:rPr>
          <w:b/>
          <w:bCs/>
        </w:rPr>
        <w:t xml:space="preserve">                                                </w:t>
      </w:r>
    </w:p>
    <w:p w:rsidR="00FD2E6F" w:rsidRPr="00654FBA" w:rsidRDefault="00FD2E6F" w:rsidP="00FD2E6F">
      <w:pPr>
        <w:rPr>
          <w:b/>
          <w:color w:val="000000"/>
        </w:rPr>
      </w:pPr>
      <w:r w:rsidRPr="00654FBA">
        <w:rPr>
          <w:b/>
          <w:color w:val="000000"/>
        </w:rPr>
        <w:t>Требования к уровню подготовки учащихся, планируемые результаты</w:t>
      </w:r>
    </w:p>
    <w:p w:rsidR="00FD2E6F" w:rsidRPr="00654FBA" w:rsidRDefault="00FD2E6F" w:rsidP="00FD2E6F">
      <w:pPr>
        <w:rPr>
          <w:b/>
          <w:color w:val="000000"/>
        </w:rPr>
      </w:pPr>
    </w:p>
    <w:p w:rsidR="00FD2E6F" w:rsidRPr="00654FBA" w:rsidRDefault="00FD2E6F" w:rsidP="00FD2E6F">
      <w:pPr>
        <w:rPr>
          <w:rStyle w:val="a4"/>
          <w:rFonts w:eastAsia="Franklin Gothic Medium"/>
          <w:i w:val="0"/>
        </w:rPr>
      </w:pPr>
      <w:r w:rsidRPr="00654FBA">
        <w:rPr>
          <w:rStyle w:val="a4"/>
          <w:rFonts w:eastAsia="Franklin Gothic Medium"/>
          <w:b/>
        </w:rPr>
        <w:t>8 класс</w:t>
      </w:r>
      <w:r w:rsidRPr="00654FBA">
        <w:rPr>
          <w:rStyle w:val="a4"/>
          <w:rFonts w:eastAsia="Franklin Gothic Medium"/>
        </w:rPr>
        <w:t xml:space="preserve"> </w:t>
      </w:r>
    </w:p>
    <w:p w:rsidR="00FD2E6F" w:rsidRPr="00654FBA" w:rsidRDefault="00FD2E6F" w:rsidP="00D45D56">
      <w:pPr>
        <w:jc w:val="both"/>
        <w:rPr>
          <w:rStyle w:val="a4"/>
          <w:rFonts w:eastAsia="Franklin Gothic Medium"/>
          <w:i w:val="0"/>
        </w:rPr>
      </w:pPr>
      <w:r w:rsidRPr="00654FBA">
        <w:rPr>
          <w:rStyle w:val="a4"/>
          <w:rFonts w:eastAsia="Franklin Gothic Medium"/>
        </w:rPr>
        <w:t xml:space="preserve">    </w:t>
      </w:r>
      <w:r w:rsidRPr="00654FBA">
        <w:rPr>
          <w:rStyle w:val="a4"/>
          <w:rFonts w:eastAsia="Franklin Gothic Medium"/>
          <w:b/>
        </w:rPr>
        <w:t>Учащиеся должны знать</w:t>
      </w:r>
      <w:r w:rsidRPr="00654FBA">
        <w:rPr>
          <w:rStyle w:val="a4"/>
          <w:rFonts w:eastAsia="Franklin Gothic Medium"/>
        </w:rPr>
        <w:t xml:space="preserve">: </w:t>
      </w:r>
    </w:p>
    <w:p w:rsidR="00FD2E6F" w:rsidRPr="00CC6738" w:rsidRDefault="00FD2E6F" w:rsidP="00D45D56">
      <w:pPr>
        <w:jc w:val="both"/>
        <w:rPr>
          <w:rStyle w:val="a4"/>
          <w:rFonts w:eastAsia="Franklin Gothic Medium"/>
          <w:i w:val="0"/>
        </w:rPr>
      </w:pPr>
      <w:r w:rsidRPr="00CC6738">
        <w:rPr>
          <w:rStyle w:val="a4"/>
          <w:rFonts w:eastAsia="Franklin Gothic Medium"/>
          <w:i w:val="0"/>
        </w:rPr>
        <w:t xml:space="preserve">   - понимать 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 </w:t>
      </w:r>
    </w:p>
    <w:p w:rsidR="00FD2E6F" w:rsidRPr="00654FBA" w:rsidRDefault="00FD2E6F" w:rsidP="00D45D56">
      <w:pPr>
        <w:jc w:val="both"/>
        <w:rPr>
          <w:rStyle w:val="a4"/>
          <w:rFonts w:eastAsia="Franklin Gothic Medium"/>
          <w:b/>
          <w:i w:val="0"/>
        </w:rPr>
      </w:pPr>
      <w:r w:rsidRPr="00654FBA">
        <w:rPr>
          <w:rStyle w:val="a4"/>
          <w:rFonts w:eastAsia="Franklin Gothic Medium"/>
          <w:b/>
        </w:rPr>
        <w:t xml:space="preserve">Учащиеся должны уметь: </w:t>
      </w:r>
    </w:p>
    <w:p w:rsidR="00FD2E6F" w:rsidRPr="00CC6738" w:rsidRDefault="00FD2E6F" w:rsidP="00D45D56">
      <w:pPr>
        <w:jc w:val="both"/>
        <w:rPr>
          <w:rStyle w:val="a4"/>
          <w:rFonts w:eastAsia="Franklin Gothic Medium"/>
          <w:i w:val="0"/>
        </w:rPr>
      </w:pPr>
      <w:r w:rsidRPr="00CC6738">
        <w:rPr>
          <w:rStyle w:val="a4"/>
          <w:rFonts w:eastAsia="Franklin Gothic Medium"/>
          <w:i w:val="0"/>
        </w:rPr>
        <w:t xml:space="preserve">   - 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 </w:t>
      </w:r>
    </w:p>
    <w:p w:rsidR="00FD2E6F" w:rsidRDefault="00FD2E6F" w:rsidP="00D45D56">
      <w:pPr>
        <w:jc w:val="both"/>
        <w:rPr>
          <w:rStyle w:val="a4"/>
          <w:rFonts w:eastAsia="Franklin Gothic Medium"/>
          <w:i w:val="0"/>
        </w:rPr>
      </w:pPr>
      <w:r w:rsidRPr="00CC6738">
        <w:rPr>
          <w:rStyle w:val="a4"/>
          <w:rFonts w:eastAsia="Franklin Gothic Medium"/>
          <w:i w:val="0"/>
        </w:rPr>
        <w:t xml:space="preserve">    - использовать приобретенные знания и умения в практической деятельности и повседневной жизни для: получения технико-технологических сведений из разнообразных источников информации; организации индивидуальной и коллективной трудовой деятельности; 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w:t>
      </w:r>
      <w:r w:rsidRPr="00CC6738">
        <w:rPr>
          <w:rStyle w:val="a4"/>
          <w:rFonts w:eastAsia="Franklin Gothic Medium"/>
          <w:i w:val="0"/>
        </w:rPr>
        <w:lastRenderedPageBreak/>
        <w:t xml:space="preserve">мерительных, контрольных и разметочных инструментов; обеспечения безопасности труда; оценки затрат, необходимых для создания объекта или услуги. </w:t>
      </w:r>
    </w:p>
    <w:p w:rsidR="000C6DD8" w:rsidRDefault="000C6DD8" w:rsidP="00D45D56">
      <w:pPr>
        <w:jc w:val="both"/>
        <w:rPr>
          <w:rStyle w:val="a4"/>
          <w:rFonts w:eastAsia="Franklin Gothic Medium"/>
          <w:i w:val="0"/>
        </w:rPr>
      </w:pPr>
    </w:p>
    <w:p w:rsidR="000C6DD8" w:rsidRPr="000C6DD8" w:rsidRDefault="000C6DD8" w:rsidP="00D45D56">
      <w:pPr>
        <w:jc w:val="both"/>
        <w:rPr>
          <w:rStyle w:val="a4"/>
          <w:rFonts w:eastAsia="Franklin Gothic Medium"/>
          <w:b/>
          <w:i w:val="0"/>
        </w:rPr>
      </w:pPr>
      <w:r w:rsidRPr="000C6DD8">
        <w:rPr>
          <w:rStyle w:val="a4"/>
          <w:rFonts w:eastAsia="Franklin Gothic Medium"/>
          <w:b/>
          <w:i w:val="0"/>
        </w:rPr>
        <w:t>Практические работы – 8 класс</w:t>
      </w:r>
    </w:p>
    <w:p w:rsidR="000C6DD8" w:rsidRDefault="000C6DD8" w:rsidP="00D45D56">
      <w:pPr>
        <w:jc w:val="both"/>
        <w:rPr>
          <w:rStyle w:val="a4"/>
          <w:rFonts w:eastAsia="Franklin Gothic Medium"/>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5570"/>
        <w:gridCol w:w="1491"/>
        <w:gridCol w:w="992"/>
        <w:gridCol w:w="958"/>
      </w:tblGrid>
      <w:tr w:rsidR="000C6DD8" w:rsidTr="00A954D8">
        <w:tc>
          <w:tcPr>
            <w:tcW w:w="560"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 п/п</w:t>
            </w:r>
          </w:p>
        </w:tc>
        <w:tc>
          <w:tcPr>
            <w:tcW w:w="5570"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Тема практической работы</w:t>
            </w:r>
          </w:p>
        </w:tc>
        <w:tc>
          <w:tcPr>
            <w:tcW w:w="1491" w:type="dxa"/>
            <w:vMerge w:val="restart"/>
            <w:tcBorders>
              <w:top w:val="single" w:sz="4" w:space="0" w:color="000000"/>
              <w:left w:val="single" w:sz="4" w:space="0" w:color="000000"/>
              <w:bottom w:val="single" w:sz="4" w:space="0" w:color="000000"/>
              <w:right w:val="single" w:sz="4" w:space="0" w:color="000000"/>
            </w:tcBorders>
            <w:hideMark/>
          </w:tcPr>
          <w:p w:rsidR="000C6DD8" w:rsidRDefault="000C6DD8">
            <w:pPr>
              <w:rPr>
                <w:rFonts w:eastAsia="Calibri"/>
                <w:color w:val="000000"/>
                <w:lang w:eastAsia="en-US"/>
              </w:rPr>
            </w:pPr>
            <w:r>
              <w:rPr>
                <w:color w:val="000000"/>
              </w:rPr>
              <w:t>Кол – во</w:t>
            </w:r>
          </w:p>
          <w:p w:rsidR="000C6DD8" w:rsidRDefault="000C6DD8">
            <w:pPr>
              <w:rPr>
                <w:color w:val="000000"/>
                <w:lang w:eastAsia="en-US"/>
              </w:rPr>
            </w:pPr>
            <w:r>
              <w:rPr>
                <w:color w:val="000000"/>
              </w:rPr>
              <w:t>часов</w:t>
            </w:r>
          </w:p>
        </w:tc>
        <w:tc>
          <w:tcPr>
            <w:tcW w:w="1950" w:type="dxa"/>
            <w:gridSpan w:val="2"/>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Время проведения</w:t>
            </w:r>
          </w:p>
        </w:tc>
      </w:tr>
      <w:tr w:rsidR="000C6DD8" w:rsidTr="00A954D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1491" w:type="dxa"/>
            <w:vMerge/>
            <w:tcBorders>
              <w:top w:val="single" w:sz="4" w:space="0" w:color="000000"/>
              <w:left w:val="single" w:sz="4" w:space="0" w:color="000000"/>
              <w:bottom w:val="single" w:sz="4" w:space="0" w:color="000000"/>
              <w:right w:val="single" w:sz="4" w:space="0" w:color="000000"/>
            </w:tcBorders>
            <w:vAlign w:val="center"/>
            <w:hideMark/>
          </w:tcPr>
          <w:p w:rsidR="000C6DD8" w:rsidRDefault="000C6DD8">
            <w:pPr>
              <w:rPr>
                <w:color w:val="000000"/>
                <w:lang w:eastAsia="en-US"/>
              </w:rPr>
            </w:pP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план</w:t>
            </w:r>
          </w:p>
        </w:tc>
        <w:tc>
          <w:tcPr>
            <w:tcW w:w="958"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факт</w:t>
            </w: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Семья и бизнес</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12</w:t>
            </w:r>
            <w:r w:rsidR="00A954D8">
              <w:rPr>
                <w:color w:val="000000"/>
                <w:lang w:eastAsia="en-US"/>
              </w:rPr>
              <w:t>.09</w:t>
            </w:r>
          </w:p>
          <w:p w:rsidR="00A954D8" w:rsidRDefault="00A954D8">
            <w:pPr>
              <w:rPr>
                <w:color w:val="000000"/>
                <w:lang w:eastAsia="en-US"/>
              </w:rPr>
            </w:pPr>
            <w:r>
              <w:rPr>
                <w:color w:val="000000"/>
                <w:lang w:eastAsia="en-US"/>
              </w:rPr>
              <w:t>13.09</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2.</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Потребности семьи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lang w:eastAsia="en-US"/>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19</w:t>
            </w:r>
            <w:r w:rsidR="00A954D8">
              <w:rPr>
                <w:color w:val="000000"/>
                <w:lang w:eastAsia="en-US"/>
              </w:rPr>
              <w:t>.09</w:t>
            </w:r>
          </w:p>
          <w:p w:rsidR="00A954D8" w:rsidRDefault="00A954D8">
            <w:pPr>
              <w:rPr>
                <w:color w:val="000000"/>
                <w:lang w:eastAsia="en-US"/>
              </w:rPr>
            </w:pPr>
            <w:r>
              <w:rPr>
                <w:color w:val="000000"/>
                <w:lang w:eastAsia="en-US"/>
              </w:rPr>
              <w:t>20.09</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3.</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Составление меню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03</w:t>
            </w:r>
            <w:r w:rsidR="00A954D8">
              <w:rPr>
                <w:color w:val="000000"/>
                <w:lang w:eastAsia="en-US"/>
              </w:rPr>
              <w:t>.10</w:t>
            </w:r>
          </w:p>
          <w:p w:rsidR="00A954D8" w:rsidRDefault="00A954D8">
            <w:pPr>
              <w:rPr>
                <w:color w:val="000000"/>
                <w:lang w:eastAsia="en-US"/>
              </w:rPr>
            </w:pPr>
            <w:r>
              <w:rPr>
                <w:color w:val="000000"/>
                <w:lang w:eastAsia="en-US"/>
              </w:rPr>
              <w:t>04.10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4.</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Расходная часть бюджета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10</w:t>
            </w:r>
            <w:r w:rsidR="00A954D8">
              <w:rPr>
                <w:color w:val="000000"/>
                <w:lang w:eastAsia="en-US"/>
              </w:rPr>
              <w:t>.10</w:t>
            </w:r>
          </w:p>
          <w:p w:rsidR="00A954D8" w:rsidRDefault="00A954D8">
            <w:pPr>
              <w:rPr>
                <w:color w:val="000000"/>
                <w:lang w:eastAsia="en-US"/>
              </w:rPr>
            </w:pPr>
            <w:r>
              <w:rPr>
                <w:color w:val="000000"/>
                <w:lang w:eastAsia="en-US"/>
              </w:rPr>
              <w:t>11.10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5.</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Маркетинг в домашней экономике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17</w:t>
            </w:r>
            <w:r w:rsidR="00A954D8">
              <w:rPr>
                <w:color w:val="000000"/>
                <w:lang w:eastAsia="en-US"/>
              </w:rPr>
              <w:t>.10</w:t>
            </w:r>
          </w:p>
          <w:p w:rsidR="00A954D8" w:rsidRDefault="00A954D8">
            <w:pPr>
              <w:rPr>
                <w:color w:val="000000"/>
                <w:lang w:eastAsia="en-US"/>
              </w:rPr>
            </w:pPr>
            <w:r>
              <w:rPr>
                <w:color w:val="000000"/>
                <w:lang w:eastAsia="en-US"/>
              </w:rPr>
              <w:t>18.10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6.</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Трудовые отношения в семье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24</w:t>
            </w:r>
            <w:r w:rsidR="00FF0CB2">
              <w:rPr>
                <w:color w:val="000000"/>
                <w:lang w:eastAsia="en-US"/>
              </w:rPr>
              <w:t>.10</w:t>
            </w:r>
          </w:p>
          <w:p w:rsidR="00FF0CB2" w:rsidRDefault="00FF0CB2">
            <w:pPr>
              <w:rPr>
                <w:color w:val="000000"/>
                <w:lang w:eastAsia="en-US"/>
              </w:rPr>
            </w:pPr>
            <w:r>
              <w:rPr>
                <w:color w:val="000000"/>
                <w:lang w:eastAsia="en-US"/>
              </w:rPr>
              <w:t>25.10</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7.</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Экономика приусадебного участка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31</w:t>
            </w:r>
            <w:r w:rsidR="00FF0CB2">
              <w:rPr>
                <w:color w:val="000000"/>
                <w:lang w:eastAsia="en-US"/>
              </w:rPr>
              <w:t>.10</w:t>
            </w:r>
          </w:p>
          <w:p w:rsidR="00FF0CB2" w:rsidRDefault="00FF0CB2">
            <w:pPr>
              <w:rPr>
                <w:color w:val="000000"/>
                <w:lang w:eastAsia="en-US"/>
              </w:rPr>
            </w:pPr>
            <w:r>
              <w:rPr>
                <w:color w:val="000000"/>
                <w:lang w:eastAsia="en-US"/>
              </w:rPr>
              <w:t>01.11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8.</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Информационные технологии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14</w:t>
            </w:r>
            <w:r w:rsidR="00FF0CB2">
              <w:rPr>
                <w:color w:val="000000"/>
                <w:lang w:eastAsia="en-US"/>
              </w:rPr>
              <w:t>.11</w:t>
            </w:r>
          </w:p>
          <w:p w:rsidR="00FF0CB2" w:rsidRDefault="00FF0CB2">
            <w:pPr>
              <w:rPr>
                <w:color w:val="000000"/>
                <w:lang w:eastAsia="en-US"/>
              </w:rPr>
            </w:pPr>
            <w:r>
              <w:rPr>
                <w:color w:val="000000"/>
                <w:lang w:eastAsia="en-US"/>
              </w:rPr>
              <w:t>15.11</w:t>
            </w:r>
          </w:p>
          <w:p w:rsidR="00FF0CB2" w:rsidRDefault="00FF0CB2">
            <w:pPr>
              <w:rPr>
                <w:color w:val="000000"/>
                <w:lang w:eastAsia="en-US"/>
              </w:rPr>
            </w:pP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9.</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Коммуникация в домашней экономике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21</w:t>
            </w:r>
            <w:r w:rsidR="00FF0CB2">
              <w:rPr>
                <w:color w:val="000000"/>
                <w:lang w:eastAsia="en-US"/>
              </w:rPr>
              <w:t>.11</w:t>
            </w:r>
          </w:p>
          <w:p w:rsidR="00FF0CB2" w:rsidRDefault="00FF0CB2">
            <w:pPr>
              <w:rPr>
                <w:color w:val="000000"/>
                <w:lang w:eastAsia="en-US"/>
              </w:rPr>
            </w:pPr>
            <w:r>
              <w:rPr>
                <w:color w:val="000000"/>
                <w:lang w:eastAsia="en-US"/>
              </w:rPr>
              <w:t>22.11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10.</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Электричество в нашем доме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28</w:t>
            </w:r>
            <w:r w:rsidR="00FF0CB2">
              <w:rPr>
                <w:color w:val="000000"/>
                <w:lang w:eastAsia="en-US"/>
              </w:rPr>
              <w:t>.11</w:t>
            </w:r>
          </w:p>
          <w:p w:rsidR="00FF0CB2" w:rsidRDefault="00FF0CB2">
            <w:pPr>
              <w:rPr>
                <w:color w:val="000000"/>
                <w:lang w:eastAsia="en-US"/>
              </w:rPr>
            </w:pPr>
            <w:r>
              <w:rPr>
                <w:color w:val="000000"/>
                <w:lang w:eastAsia="en-US"/>
              </w:rPr>
              <w:t>29.11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Контрольная работа № 1</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05</w:t>
            </w:r>
            <w:r w:rsidR="00FF0CB2">
              <w:rPr>
                <w:color w:val="000000"/>
                <w:lang w:eastAsia="en-US"/>
              </w:rPr>
              <w:t>.12</w:t>
            </w:r>
          </w:p>
          <w:p w:rsidR="00FF0CB2" w:rsidRDefault="00FF0CB2">
            <w:pPr>
              <w:rPr>
                <w:color w:val="000000"/>
                <w:lang w:eastAsia="en-US"/>
              </w:rPr>
            </w:pPr>
            <w:r>
              <w:rPr>
                <w:color w:val="000000"/>
                <w:lang w:eastAsia="en-US"/>
              </w:rPr>
              <w:t>06.12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12.</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Электроприборы</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12</w:t>
            </w:r>
            <w:r w:rsidR="00FF0CB2">
              <w:rPr>
                <w:color w:val="000000"/>
                <w:lang w:eastAsia="en-US"/>
              </w:rPr>
              <w:t>.12</w:t>
            </w:r>
          </w:p>
          <w:p w:rsidR="00FF0CB2" w:rsidRDefault="00FF0CB2">
            <w:pPr>
              <w:rPr>
                <w:color w:val="000000"/>
                <w:lang w:eastAsia="en-US"/>
              </w:rPr>
            </w:pPr>
            <w:r>
              <w:rPr>
                <w:color w:val="000000"/>
                <w:lang w:eastAsia="en-US"/>
              </w:rPr>
              <w:t>13.12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13.</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Электропроводка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19</w:t>
            </w:r>
            <w:r w:rsidR="00FF0CB2">
              <w:rPr>
                <w:color w:val="000000"/>
                <w:lang w:eastAsia="en-US"/>
              </w:rPr>
              <w:t>.12</w:t>
            </w:r>
          </w:p>
          <w:p w:rsidR="00FF0CB2" w:rsidRDefault="00FF0CB2">
            <w:pPr>
              <w:rPr>
                <w:color w:val="000000"/>
                <w:lang w:eastAsia="en-US"/>
              </w:rPr>
            </w:pPr>
            <w:r>
              <w:rPr>
                <w:color w:val="000000"/>
                <w:lang w:eastAsia="en-US"/>
              </w:rPr>
              <w:t>20.12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14.</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Электронагревательные приборы и светильники</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26</w:t>
            </w:r>
            <w:r w:rsidR="00FF0CB2">
              <w:rPr>
                <w:color w:val="000000"/>
                <w:lang w:eastAsia="en-US"/>
              </w:rPr>
              <w:t>.12</w:t>
            </w:r>
          </w:p>
          <w:p w:rsidR="00FF0CB2" w:rsidRDefault="00FF0CB2">
            <w:pPr>
              <w:rPr>
                <w:color w:val="000000"/>
                <w:lang w:eastAsia="en-US"/>
              </w:rPr>
            </w:pPr>
            <w:r>
              <w:rPr>
                <w:color w:val="000000"/>
                <w:lang w:eastAsia="en-US"/>
              </w:rPr>
              <w:t>27.12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15.</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Стиральная машина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30</w:t>
            </w:r>
            <w:r w:rsidR="003D304E">
              <w:rPr>
                <w:color w:val="000000"/>
                <w:lang w:eastAsia="en-US"/>
              </w:rPr>
              <w:t>.01</w:t>
            </w:r>
          </w:p>
          <w:p w:rsidR="003D304E" w:rsidRDefault="003D304E">
            <w:pPr>
              <w:rPr>
                <w:color w:val="000000"/>
                <w:lang w:eastAsia="en-US"/>
              </w:rPr>
            </w:pPr>
            <w:r>
              <w:rPr>
                <w:color w:val="000000"/>
                <w:lang w:eastAsia="en-US"/>
              </w:rPr>
              <w:t>31.01</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16.</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Швейная машина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06</w:t>
            </w:r>
            <w:r w:rsidR="003D304E">
              <w:rPr>
                <w:color w:val="000000"/>
                <w:lang w:eastAsia="en-US"/>
              </w:rPr>
              <w:t>.02</w:t>
            </w:r>
          </w:p>
          <w:p w:rsidR="003D304E" w:rsidRDefault="003D304E">
            <w:pPr>
              <w:rPr>
                <w:color w:val="000000"/>
                <w:lang w:eastAsia="en-US"/>
              </w:rPr>
            </w:pPr>
            <w:r>
              <w:rPr>
                <w:color w:val="000000"/>
                <w:lang w:eastAsia="en-US"/>
              </w:rPr>
              <w:t>07.02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17.</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Плакат по электрооборудованию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13</w:t>
            </w:r>
            <w:r w:rsidR="003D304E">
              <w:rPr>
                <w:color w:val="000000"/>
                <w:lang w:eastAsia="en-US"/>
              </w:rPr>
              <w:t>02</w:t>
            </w:r>
          </w:p>
          <w:p w:rsidR="003D304E" w:rsidRDefault="003D304E">
            <w:pPr>
              <w:rPr>
                <w:color w:val="000000"/>
                <w:lang w:eastAsia="en-US"/>
              </w:rPr>
            </w:pPr>
            <w:r>
              <w:rPr>
                <w:color w:val="000000"/>
                <w:lang w:eastAsia="en-US"/>
              </w:rPr>
              <w:t>14.02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18.</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Лабораторно – практическая работа по электрооборудованию</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20</w:t>
            </w:r>
            <w:r w:rsidR="003D304E">
              <w:rPr>
                <w:color w:val="000000"/>
                <w:lang w:eastAsia="en-US"/>
              </w:rPr>
              <w:t>.02</w:t>
            </w:r>
          </w:p>
          <w:p w:rsidR="003D304E" w:rsidRDefault="003D304E">
            <w:pPr>
              <w:rPr>
                <w:color w:val="000000"/>
                <w:lang w:eastAsia="en-US"/>
              </w:rPr>
            </w:pPr>
            <w:r>
              <w:rPr>
                <w:color w:val="000000"/>
                <w:lang w:eastAsia="en-US"/>
              </w:rPr>
              <w:t>21.02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19.</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Интерьер дома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27</w:t>
            </w:r>
            <w:r w:rsidR="003D304E">
              <w:rPr>
                <w:color w:val="000000"/>
                <w:lang w:eastAsia="en-US"/>
              </w:rPr>
              <w:t>.02</w:t>
            </w:r>
          </w:p>
          <w:p w:rsidR="003D304E" w:rsidRDefault="003D304E">
            <w:pPr>
              <w:rPr>
                <w:color w:val="000000"/>
                <w:lang w:eastAsia="en-US"/>
              </w:rPr>
            </w:pPr>
            <w:r>
              <w:rPr>
                <w:color w:val="000000"/>
                <w:lang w:eastAsia="en-US"/>
              </w:rPr>
              <w:t>28.02</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20.</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Требования к интерьеру, зарисовка</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06</w:t>
            </w:r>
            <w:r w:rsidR="003D304E">
              <w:rPr>
                <w:color w:val="000000"/>
                <w:lang w:eastAsia="en-US"/>
              </w:rPr>
              <w:t>.03</w:t>
            </w:r>
          </w:p>
          <w:p w:rsidR="003D304E" w:rsidRDefault="003D304E">
            <w:pPr>
              <w:rPr>
                <w:color w:val="000000"/>
                <w:lang w:eastAsia="en-US"/>
              </w:rPr>
            </w:pPr>
            <w:r>
              <w:rPr>
                <w:color w:val="000000"/>
                <w:lang w:eastAsia="en-US"/>
              </w:rPr>
              <w:t>07.03</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0C6DD8" w:rsidTr="00A954D8">
        <w:tc>
          <w:tcPr>
            <w:tcW w:w="560" w:type="dxa"/>
            <w:tcBorders>
              <w:top w:val="single" w:sz="4" w:space="0" w:color="000000"/>
              <w:left w:val="single" w:sz="4" w:space="0" w:color="000000"/>
              <w:bottom w:val="single" w:sz="4" w:space="0" w:color="000000"/>
              <w:right w:val="single" w:sz="4" w:space="0" w:color="000000"/>
            </w:tcBorders>
            <w:hideMark/>
          </w:tcPr>
          <w:p w:rsidR="000C6DD8" w:rsidRDefault="000C6DD8">
            <w:pPr>
              <w:rPr>
                <w:color w:val="000000"/>
              </w:rPr>
            </w:pPr>
            <w:r>
              <w:rPr>
                <w:color w:val="000000"/>
              </w:rPr>
              <w:t>21.</w:t>
            </w:r>
          </w:p>
        </w:tc>
        <w:tc>
          <w:tcPr>
            <w:tcW w:w="5570"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lang w:eastAsia="en-US"/>
              </w:rPr>
            </w:pPr>
            <w:r>
              <w:rPr>
                <w:color w:val="000000"/>
                <w:lang w:eastAsia="en-US"/>
              </w:rPr>
              <w:t>Освещение в доме</w:t>
            </w:r>
          </w:p>
        </w:tc>
        <w:tc>
          <w:tcPr>
            <w:tcW w:w="1491" w:type="dxa"/>
            <w:tcBorders>
              <w:top w:val="single" w:sz="4" w:space="0" w:color="000000"/>
              <w:left w:val="single" w:sz="4" w:space="0" w:color="000000"/>
              <w:bottom w:val="single" w:sz="4" w:space="0" w:color="000000"/>
              <w:right w:val="single" w:sz="4" w:space="0" w:color="000000"/>
            </w:tcBorders>
            <w:hideMark/>
          </w:tcPr>
          <w:p w:rsidR="000C6D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0C6DD8" w:rsidRDefault="008E7751">
            <w:pPr>
              <w:rPr>
                <w:color w:val="000000"/>
                <w:lang w:eastAsia="en-US"/>
              </w:rPr>
            </w:pPr>
            <w:r>
              <w:rPr>
                <w:color w:val="000000"/>
                <w:lang w:eastAsia="en-US"/>
              </w:rPr>
              <w:t>13</w:t>
            </w:r>
            <w:r w:rsidR="003D304E">
              <w:rPr>
                <w:color w:val="000000"/>
                <w:lang w:eastAsia="en-US"/>
              </w:rPr>
              <w:t>.03</w:t>
            </w:r>
          </w:p>
          <w:p w:rsidR="003D304E" w:rsidRDefault="003D304E">
            <w:pPr>
              <w:rPr>
                <w:color w:val="000000"/>
                <w:lang w:eastAsia="en-US"/>
              </w:rPr>
            </w:pPr>
            <w:r>
              <w:rPr>
                <w:color w:val="000000"/>
                <w:lang w:eastAsia="en-US"/>
              </w:rPr>
              <w:t>14.03</w:t>
            </w:r>
          </w:p>
        </w:tc>
        <w:tc>
          <w:tcPr>
            <w:tcW w:w="958" w:type="dxa"/>
            <w:tcBorders>
              <w:top w:val="single" w:sz="4" w:space="0" w:color="000000"/>
              <w:left w:val="single" w:sz="4" w:space="0" w:color="000000"/>
              <w:bottom w:val="single" w:sz="4" w:space="0" w:color="000000"/>
              <w:right w:val="single" w:sz="4" w:space="0" w:color="000000"/>
            </w:tcBorders>
          </w:tcPr>
          <w:p w:rsidR="000C6DD8" w:rsidRDefault="000C6D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lastRenderedPageBreak/>
              <w:t>22.</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Комнатные растения в доме</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8E7751">
            <w:pPr>
              <w:rPr>
                <w:color w:val="000000"/>
                <w:lang w:eastAsia="en-US"/>
              </w:rPr>
            </w:pPr>
            <w:r>
              <w:rPr>
                <w:color w:val="000000"/>
                <w:lang w:eastAsia="en-US"/>
              </w:rPr>
              <w:t>20</w:t>
            </w:r>
            <w:r w:rsidR="003D304E">
              <w:rPr>
                <w:color w:val="000000"/>
                <w:lang w:eastAsia="en-US"/>
              </w:rPr>
              <w:t>.03</w:t>
            </w:r>
          </w:p>
          <w:p w:rsidR="003D304E" w:rsidRDefault="003D304E">
            <w:pPr>
              <w:rPr>
                <w:color w:val="000000"/>
                <w:lang w:eastAsia="en-US"/>
              </w:rPr>
            </w:pPr>
            <w:r>
              <w:rPr>
                <w:color w:val="000000"/>
                <w:lang w:eastAsia="en-US"/>
              </w:rPr>
              <w:t>21.03</w:t>
            </w: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23.</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Контрольная работа № 2</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1.</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8E7751">
            <w:pPr>
              <w:rPr>
                <w:color w:val="000000"/>
                <w:lang w:eastAsia="en-US"/>
              </w:rPr>
            </w:pPr>
            <w:r>
              <w:rPr>
                <w:color w:val="000000"/>
                <w:lang w:eastAsia="en-US"/>
              </w:rPr>
              <w:t>03</w:t>
            </w:r>
            <w:r w:rsidR="003D304E">
              <w:rPr>
                <w:color w:val="000000"/>
                <w:lang w:eastAsia="en-US"/>
              </w:rPr>
              <w:t>.04</w:t>
            </w:r>
          </w:p>
          <w:p w:rsidR="003D304E" w:rsidRDefault="003D304E">
            <w:pPr>
              <w:rPr>
                <w:color w:val="000000"/>
                <w:lang w:eastAsia="en-US"/>
              </w:rPr>
            </w:pPr>
            <w:r>
              <w:rPr>
                <w:color w:val="000000"/>
                <w:lang w:eastAsia="en-US"/>
              </w:rPr>
              <w:t>04.04</w:t>
            </w: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A954D8" w:rsidTr="00A954D8">
        <w:tc>
          <w:tcPr>
            <w:tcW w:w="56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24.</w:t>
            </w:r>
          </w:p>
        </w:tc>
        <w:tc>
          <w:tcPr>
            <w:tcW w:w="5570"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lang w:eastAsia="en-US"/>
              </w:rPr>
            </w:pPr>
            <w:r>
              <w:rPr>
                <w:color w:val="000000"/>
                <w:lang w:eastAsia="en-US"/>
              </w:rPr>
              <w:t>Творческое проектирование</w:t>
            </w:r>
          </w:p>
        </w:tc>
        <w:tc>
          <w:tcPr>
            <w:tcW w:w="1491" w:type="dxa"/>
            <w:tcBorders>
              <w:top w:val="single" w:sz="4" w:space="0" w:color="000000"/>
              <w:left w:val="single" w:sz="4" w:space="0" w:color="000000"/>
              <w:bottom w:val="single" w:sz="4" w:space="0" w:color="000000"/>
              <w:right w:val="single" w:sz="4" w:space="0" w:color="000000"/>
            </w:tcBorders>
            <w:hideMark/>
          </w:tcPr>
          <w:p w:rsidR="00A954D8" w:rsidRDefault="00A954D8">
            <w:pPr>
              <w:rPr>
                <w:color w:val="000000"/>
              </w:rPr>
            </w:pPr>
            <w:r>
              <w:rPr>
                <w:color w:val="000000"/>
              </w:rPr>
              <w:t>5</w:t>
            </w:r>
          </w:p>
        </w:tc>
        <w:tc>
          <w:tcPr>
            <w:tcW w:w="992" w:type="dxa"/>
            <w:tcBorders>
              <w:top w:val="single" w:sz="4" w:space="0" w:color="000000"/>
              <w:left w:val="single" w:sz="4" w:space="0" w:color="000000"/>
              <w:bottom w:val="single" w:sz="4" w:space="0" w:color="000000"/>
              <w:right w:val="single" w:sz="4" w:space="0" w:color="000000"/>
            </w:tcBorders>
            <w:hideMark/>
          </w:tcPr>
          <w:p w:rsidR="00A954D8" w:rsidRDefault="008E7751">
            <w:pPr>
              <w:rPr>
                <w:color w:val="000000"/>
                <w:lang w:eastAsia="en-US"/>
              </w:rPr>
            </w:pPr>
            <w:r>
              <w:rPr>
                <w:color w:val="000000"/>
                <w:lang w:eastAsia="en-US"/>
              </w:rPr>
              <w:t>10</w:t>
            </w:r>
            <w:r w:rsidR="003D304E">
              <w:rPr>
                <w:color w:val="000000"/>
                <w:lang w:eastAsia="en-US"/>
              </w:rPr>
              <w:t>.04</w:t>
            </w:r>
          </w:p>
          <w:p w:rsidR="003D304E" w:rsidRDefault="003D304E">
            <w:pPr>
              <w:rPr>
                <w:color w:val="000000"/>
                <w:lang w:eastAsia="en-US"/>
              </w:rPr>
            </w:pPr>
            <w:r>
              <w:rPr>
                <w:color w:val="000000"/>
                <w:lang w:eastAsia="en-US"/>
              </w:rPr>
              <w:t>23.05</w:t>
            </w:r>
          </w:p>
        </w:tc>
        <w:tc>
          <w:tcPr>
            <w:tcW w:w="958" w:type="dxa"/>
            <w:tcBorders>
              <w:top w:val="single" w:sz="4" w:space="0" w:color="000000"/>
              <w:left w:val="single" w:sz="4" w:space="0" w:color="000000"/>
              <w:bottom w:val="single" w:sz="4" w:space="0" w:color="000000"/>
              <w:right w:val="single" w:sz="4" w:space="0" w:color="000000"/>
            </w:tcBorders>
          </w:tcPr>
          <w:p w:rsidR="00A954D8" w:rsidRDefault="00A954D8">
            <w:pPr>
              <w:rPr>
                <w:color w:val="000000"/>
                <w:lang w:eastAsia="en-US"/>
              </w:rPr>
            </w:pPr>
          </w:p>
        </w:tc>
      </w:tr>
      <w:tr w:rsidR="00FF0CB2" w:rsidTr="00AC133E">
        <w:tc>
          <w:tcPr>
            <w:tcW w:w="6130" w:type="dxa"/>
            <w:gridSpan w:val="2"/>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rPr>
            </w:pPr>
            <w:r>
              <w:rPr>
                <w:color w:val="000000"/>
              </w:rPr>
              <w:t>25.</w:t>
            </w:r>
          </w:p>
          <w:p w:rsidR="00FF0CB2" w:rsidRDefault="00FF0CB2">
            <w:pPr>
              <w:rPr>
                <w:color w:val="000000"/>
                <w:lang w:eastAsia="en-US"/>
              </w:rPr>
            </w:pPr>
            <w:r>
              <w:rPr>
                <w:color w:val="000000"/>
                <w:lang w:eastAsia="en-US"/>
              </w:rPr>
              <w:t>Защита проекта</w:t>
            </w:r>
          </w:p>
        </w:tc>
        <w:tc>
          <w:tcPr>
            <w:tcW w:w="1491" w:type="dxa"/>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hideMark/>
          </w:tcPr>
          <w:p w:rsidR="00FF0CB2" w:rsidRDefault="008E7751">
            <w:pPr>
              <w:rPr>
                <w:color w:val="000000"/>
                <w:lang w:eastAsia="en-US"/>
              </w:rPr>
            </w:pPr>
            <w:r>
              <w:rPr>
                <w:color w:val="000000"/>
                <w:lang w:eastAsia="en-US"/>
              </w:rPr>
              <w:t>22</w:t>
            </w:r>
            <w:r w:rsidR="003D304E">
              <w:rPr>
                <w:color w:val="000000"/>
                <w:lang w:eastAsia="en-US"/>
              </w:rPr>
              <w:t>.05</w:t>
            </w:r>
          </w:p>
          <w:p w:rsidR="003D304E" w:rsidRDefault="003D304E">
            <w:pPr>
              <w:rPr>
                <w:color w:val="000000"/>
                <w:lang w:eastAsia="en-US"/>
              </w:rPr>
            </w:pPr>
            <w:r>
              <w:rPr>
                <w:color w:val="000000"/>
                <w:lang w:eastAsia="en-US"/>
              </w:rPr>
              <w:t>30.05</w:t>
            </w:r>
          </w:p>
        </w:tc>
        <w:tc>
          <w:tcPr>
            <w:tcW w:w="958" w:type="dxa"/>
            <w:tcBorders>
              <w:top w:val="single" w:sz="4" w:space="0" w:color="000000"/>
              <w:left w:val="single" w:sz="4" w:space="0" w:color="000000"/>
              <w:bottom w:val="single" w:sz="4" w:space="0" w:color="000000"/>
              <w:right w:val="single" w:sz="4" w:space="0" w:color="000000"/>
            </w:tcBorders>
          </w:tcPr>
          <w:p w:rsidR="00FF0CB2" w:rsidRDefault="00FF0CB2">
            <w:pPr>
              <w:rPr>
                <w:color w:val="000000"/>
                <w:lang w:eastAsia="en-US"/>
              </w:rPr>
            </w:pPr>
          </w:p>
        </w:tc>
      </w:tr>
      <w:tr w:rsidR="00FF0CB2" w:rsidTr="00AC133E">
        <w:tc>
          <w:tcPr>
            <w:tcW w:w="9571" w:type="dxa"/>
            <w:gridSpan w:val="5"/>
            <w:tcBorders>
              <w:top w:val="single" w:sz="4" w:space="0" w:color="000000"/>
              <w:left w:val="single" w:sz="4" w:space="0" w:color="000000"/>
              <w:bottom w:val="single" w:sz="4" w:space="0" w:color="000000"/>
              <w:right w:val="single" w:sz="4" w:space="0" w:color="000000"/>
            </w:tcBorders>
            <w:hideMark/>
          </w:tcPr>
          <w:p w:rsidR="00FF0CB2" w:rsidRDefault="00FF0CB2" w:rsidP="00FF0CB2">
            <w:pPr>
              <w:jc w:val="center"/>
              <w:rPr>
                <w:color w:val="000000"/>
                <w:lang w:eastAsia="en-US"/>
              </w:rPr>
            </w:pPr>
            <w:r>
              <w:rPr>
                <w:color w:val="000000"/>
                <w:lang w:eastAsia="en-US"/>
              </w:rPr>
              <w:t>Итого – 30 часов</w:t>
            </w:r>
          </w:p>
        </w:tc>
      </w:tr>
      <w:tr w:rsidR="00FF0CB2" w:rsidTr="00AC133E">
        <w:tc>
          <w:tcPr>
            <w:tcW w:w="9571" w:type="dxa"/>
            <w:gridSpan w:val="5"/>
            <w:tcBorders>
              <w:top w:val="single" w:sz="4" w:space="0" w:color="000000"/>
              <w:left w:val="single" w:sz="4" w:space="0" w:color="000000"/>
              <w:bottom w:val="single" w:sz="4" w:space="0" w:color="000000"/>
              <w:right w:val="single" w:sz="4" w:space="0" w:color="000000"/>
            </w:tcBorders>
            <w:hideMark/>
          </w:tcPr>
          <w:p w:rsidR="00FF0CB2" w:rsidRDefault="00FF0CB2">
            <w:pPr>
              <w:rPr>
                <w:color w:val="000000"/>
                <w:lang w:eastAsia="en-US"/>
              </w:rPr>
            </w:pPr>
          </w:p>
        </w:tc>
      </w:tr>
    </w:tbl>
    <w:p w:rsidR="000C6DD8" w:rsidRPr="00CC6738" w:rsidRDefault="000C6DD8" w:rsidP="00D45D56">
      <w:pPr>
        <w:jc w:val="both"/>
        <w:rPr>
          <w:rStyle w:val="a4"/>
          <w:rFonts w:eastAsia="Franklin Gothic Medium"/>
          <w:i w:val="0"/>
        </w:rPr>
      </w:pPr>
    </w:p>
    <w:p w:rsidR="00FF0CB2" w:rsidRDefault="00FD2E6F" w:rsidP="00FD2E6F">
      <w:pPr>
        <w:rPr>
          <w:b/>
        </w:rPr>
      </w:pPr>
      <w:r w:rsidRPr="00654FBA">
        <w:rPr>
          <w:b/>
        </w:rPr>
        <w:t xml:space="preserve">Система оценки индивидуальных достижений. </w:t>
      </w:r>
    </w:p>
    <w:p w:rsidR="00FD2E6F" w:rsidRPr="00654FBA" w:rsidRDefault="00FD2E6F" w:rsidP="00FD2E6F">
      <w:pPr>
        <w:rPr>
          <w:rFonts w:eastAsia="Franklin Gothic Medium"/>
          <w:iCs/>
        </w:rPr>
      </w:pPr>
      <w:r w:rsidRPr="00654FBA">
        <w:rPr>
          <w:b/>
        </w:rPr>
        <w:t>Критерии оценки знаний и умений учащихся.</w:t>
      </w:r>
    </w:p>
    <w:p w:rsidR="00FD2E6F" w:rsidRPr="00654FBA" w:rsidRDefault="00FD2E6F" w:rsidP="00FD2E6F">
      <w:pPr>
        <w:rPr>
          <w:b/>
          <w:color w:val="000000"/>
        </w:rPr>
      </w:pPr>
      <w:r w:rsidRPr="00654FBA">
        <w:rPr>
          <w:b/>
          <w:color w:val="000000"/>
        </w:rPr>
        <w:t>                                                                                        </w:t>
      </w:r>
    </w:p>
    <w:p w:rsidR="00FD2E6F" w:rsidRPr="00CC6738" w:rsidRDefault="00FD2E6F" w:rsidP="00FD2E6F">
      <w:pPr>
        <w:rPr>
          <w:b/>
          <w:iCs/>
        </w:rPr>
      </w:pPr>
      <w:r w:rsidRPr="00CC6738">
        <w:rPr>
          <w:b/>
          <w:iCs/>
        </w:rPr>
        <w:t>Примерные нормы оценок знаний и  умений  учащихся по устному опросу</w:t>
      </w:r>
    </w:p>
    <w:p w:rsidR="00FD2E6F" w:rsidRPr="00CC6738" w:rsidRDefault="00FD2E6F" w:rsidP="00FD2E6F">
      <w:pPr>
        <w:shd w:val="clear" w:color="auto" w:fill="FFFFFF"/>
        <w:ind w:firstLine="284"/>
        <w:jc w:val="center"/>
        <w:rPr>
          <w:color w:val="000000"/>
        </w:rPr>
      </w:pPr>
    </w:p>
    <w:p w:rsidR="00FD2E6F" w:rsidRPr="00654FBA" w:rsidRDefault="00FD2E6F" w:rsidP="00FD2E6F">
      <w:pPr>
        <w:shd w:val="clear" w:color="auto" w:fill="FFFFFF"/>
        <w:ind w:firstLine="284"/>
        <w:jc w:val="both"/>
        <w:rPr>
          <w:color w:val="000000"/>
        </w:rPr>
      </w:pPr>
      <w:r w:rsidRPr="00B43DCE">
        <w:rPr>
          <w:b/>
          <w:bCs/>
        </w:rPr>
        <w:t>Оценка «5»</w:t>
      </w:r>
      <w:r w:rsidRPr="00654FBA">
        <w:rPr>
          <w:b/>
          <w:bCs/>
          <w:color w:val="FF0000"/>
        </w:rPr>
        <w:t> </w:t>
      </w:r>
      <w:r w:rsidRPr="00654FBA">
        <w:rPr>
          <w:color w:val="000000"/>
        </w:rPr>
        <w:t>ставится, если учащийся:</w:t>
      </w:r>
    </w:p>
    <w:p w:rsidR="00FD2E6F" w:rsidRPr="00654FBA" w:rsidRDefault="00FD2E6F" w:rsidP="00FD2E6F">
      <w:pPr>
        <w:pStyle w:val="a3"/>
        <w:numPr>
          <w:ilvl w:val="0"/>
          <w:numId w:val="2"/>
        </w:numPr>
        <w:shd w:val="clear" w:color="auto" w:fill="FFFFFF"/>
        <w:jc w:val="both"/>
        <w:rPr>
          <w:color w:val="000000"/>
        </w:rPr>
      </w:pPr>
      <w:r w:rsidRPr="00654FBA">
        <w:rPr>
          <w:color w:val="000000"/>
        </w:rPr>
        <w:t>полностью освоил учебный материал;</w:t>
      </w:r>
    </w:p>
    <w:p w:rsidR="00FD2E6F" w:rsidRPr="00654FBA" w:rsidRDefault="00FD2E6F" w:rsidP="00FD2E6F">
      <w:pPr>
        <w:pStyle w:val="a3"/>
        <w:numPr>
          <w:ilvl w:val="0"/>
          <w:numId w:val="2"/>
        </w:numPr>
        <w:shd w:val="clear" w:color="auto" w:fill="FFFFFF"/>
        <w:jc w:val="both"/>
        <w:rPr>
          <w:color w:val="000000"/>
        </w:rPr>
      </w:pPr>
      <w:r w:rsidRPr="00654FBA">
        <w:rPr>
          <w:color w:val="000000"/>
        </w:rPr>
        <w:t>умеет изложить его своими словами;</w:t>
      </w:r>
    </w:p>
    <w:p w:rsidR="00FD2E6F" w:rsidRPr="00654FBA" w:rsidRDefault="00FD2E6F" w:rsidP="00FD2E6F">
      <w:pPr>
        <w:pStyle w:val="a3"/>
        <w:numPr>
          <w:ilvl w:val="0"/>
          <w:numId w:val="2"/>
        </w:numPr>
        <w:shd w:val="clear" w:color="auto" w:fill="FFFFFF"/>
        <w:jc w:val="both"/>
        <w:rPr>
          <w:color w:val="000000"/>
        </w:rPr>
      </w:pPr>
      <w:r w:rsidRPr="00654FBA">
        <w:rPr>
          <w:color w:val="000000"/>
        </w:rPr>
        <w:t>самостоятельно подтверждает ответ конкретными примерами;</w:t>
      </w:r>
    </w:p>
    <w:p w:rsidR="00FD2E6F" w:rsidRPr="00654FBA" w:rsidRDefault="00FD2E6F" w:rsidP="00FD2E6F">
      <w:pPr>
        <w:pStyle w:val="a3"/>
        <w:numPr>
          <w:ilvl w:val="0"/>
          <w:numId w:val="2"/>
        </w:numPr>
        <w:shd w:val="clear" w:color="auto" w:fill="FFFFFF"/>
        <w:jc w:val="both"/>
        <w:rPr>
          <w:color w:val="000000"/>
        </w:rPr>
      </w:pPr>
      <w:r w:rsidRPr="00654FBA">
        <w:rPr>
          <w:color w:val="000000"/>
        </w:rPr>
        <w:t>правильно и обстоятельно отвечает на дополнительные вопросы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«4»</w:t>
      </w:r>
      <w:r w:rsidRPr="00654FBA">
        <w:rPr>
          <w:b/>
          <w:bCs/>
          <w:color w:val="FF0000"/>
        </w:rPr>
        <w:t> </w:t>
      </w:r>
      <w:r w:rsidRPr="00654FBA">
        <w:rPr>
          <w:color w:val="000000"/>
        </w:rPr>
        <w:t>ставится, если учащийся:</w:t>
      </w:r>
    </w:p>
    <w:p w:rsidR="00FD2E6F" w:rsidRPr="00654FBA" w:rsidRDefault="00FD2E6F" w:rsidP="00FD2E6F">
      <w:pPr>
        <w:pStyle w:val="a3"/>
        <w:numPr>
          <w:ilvl w:val="0"/>
          <w:numId w:val="3"/>
        </w:numPr>
        <w:shd w:val="clear" w:color="auto" w:fill="FFFFFF"/>
        <w:jc w:val="both"/>
        <w:rPr>
          <w:color w:val="000000"/>
        </w:rPr>
      </w:pPr>
      <w:r w:rsidRPr="00654FBA">
        <w:rPr>
          <w:color w:val="000000"/>
        </w:rPr>
        <w:t>в основном усвоил учебный материал, допускает незначительные ошибки при его изложении своими словами;</w:t>
      </w:r>
    </w:p>
    <w:p w:rsidR="00FD2E6F" w:rsidRPr="00654FBA" w:rsidRDefault="00FD2E6F" w:rsidP="00FD2E6F">
      <w:pPr>
        <w:pStyle w:val="a3"/>
        <w:numPr>
          <w:ilvl w:val="0"/>
          <w:numId w:val="3"/>
        </w:numPr>
        <w:shd w:val="clear" w:color="auto" w:fill="FFFFFF"/>
        <w:jc w:val="both"/>
        <w:rPr>
          <w:color w:val="000000"/>
        </w:rPr>
      </w:pPr>
      <w:r w:rsidRPr="00654FBA">
        <w:rPr>
          <w:color w:val="000000"/>
        </w:rPr>
        <w:t>подтверждает ответ конкретными примерами;</w:t>
      </w:r>
    </w:p>
    <w:p w:rsidR="00FD2E6F" w:rsidRPr="00654FBA" w:rsidRDefault="00FD2E6F" w:rsidP="00FD2E6F">
      <w:pPr>
        <w:pStyle w:val="a3"/>
        <w:numPr>
          <w:ilvl w:val="0"/>
          <w:numId w:val="3"/>
        </w:numPr>
        <w:shd w:val="clear" w:color="auto" w:fill="FFFFFF"/>
        <w:jc w:val="both"/>
        <w:rPr>
          <w:color w:val="000000"/>
        </w:rPr>
      </w:pPr>
      <w:r w:rsidRPr="00654FBA">
        <w:rPr>
          <w:color w:val="000000"/>
        </w:rPr>
        <w:t>правильно отвечает на дополнительные вопросы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color w:val="000000" w:themeColor="text1"/>
        </w:rPr>
        <w:t>Оценка «3»</w:t>
      </w:r>
      <w:r w:rsidRPr="00654FBA">
        <w:rPr>
          <w:b/>
          <w:bCs/>
          <w:color w:val="FF4500"/>
        </w:rPr>
        <w:t> </w:t>
      </w:r>
      <w:r w:rsidRPr="00654FBA">
        <w:rPr>
          <w:color w:val="000000"/>
        </w:rPr>
        <w:t>ставится, если учащийся:</w:t>
      </w:r>
    </w:p>
    <w:p w:rsidR="00FD2E6F" w:rsidRPr="00654FBA" w:rsidRDefault="00FD2E6F" w:rsidP="00FD2E6F">
      <w:pPr>
        <w:pStyle w:val="a3"/>
        <w:numPr>
          <w:ilvl w:val="0"/>
          <w:numId w:val="4"/>
        </w:numPr>
        <w:shd w:val="clear" w:color="auto" w:fill="FFFFFF"/>
        <w:jc w:val="both"/>
        <w:rPr>
          <w:color w:val="000000"/>
        </w:rPr>
      </w:pPr>
      <w:r w:rsidRPr="00654FBA">
        <w:rPr>
          <w:color w:val="000000"/>
        </w:rPr>
        <w:t>не усвоил существенную часть учебного материала;</w:t>
      </w:r>
    </w:p>
    <w:p w:rsidR="00FD2E6F" w:rsidRPr="00654FBA" w:rsidRDefault="00FD2E6F" w:rsidP="00FD2E6F">
      <w:pPr>
        <w:pStyle w:val="a3"/>
        <w:numPr>
          <w:ilvl w:val="0"/>
          <w:numId w:val="4"/>
        </w:numPr>
        <w:shd w:val="clear" w:color="auto" w:fill="FFFFFF"/>
        <w:jc w:val="both"/>
        <w:rPr>
          <w:color w:val="000000"/>
        </w:rPr>
      </w:pPr>
      <w:r w:rsidRPr="00654FBA">
        <w:rPr>
          <w:color w:val="000000"/>
        </w:rPr>
        <w:t>допускает значительные ошибки при его изложении своими словами;</w:t>
      </w:r>
    </w:p>
    <w:p w:rsidR="00FD2E6F" w:rsidRPr="00654FBA" w:rsidRDefault="00FD2E6F" w:rsidP="00FD2E6F">
      <w:pPr>
        <w:pStyle w:val="a3"/>
        <w:numPr>
          <w:ilvl w:val="0"/>
          <w:numId w:val="4"/>
        </w:numPr>
        <w:shd w:val="clear" w:color="auto" w:fill="FFFFFF"/>
        <w:jc w:val="both"/>
        <w:rPr>
          <w:color w:val="000000"/>
        </w:rPr>
      </w:pPr>
      <w:r w:rsidRPr="00654FBA">
        <w:rPr>
          <w:color w:val="000000"/>
        </w:rPr>
        <w:t>затрудняется подтвердить ответ конкретными примерами;</w:t>
      </w:r>
    </w:p>
    <w:p w:rsidR="00FD2E6F" w:rsidRPr="00654FBA" w:rsidRDefault="00FD2E6F" w:rsidP="00FD2E6F">
      <w:pPr>
        <w:shd w:val="clear" w:color="auto" w:fill="FFFFFF"/>
        <w:jc w:val="both"/>
        <w:rPr>
          <w:color w:val="000000"/>
        </w:rPr>
      </w:pPr>
      <w:r w:rsidRPr="00654FBA">
        <w:rPr>
          <w:color w:val="000000"/>
        </w:rPr>
        <w:t>слабо отвечает на дополнительные вопросы.</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«2»</w:t>
      </w:r>
      <w:r w:rsidRPr="00654FBA">
        <w:rPr>
          <w:b/>
          <w:bCs/>
          <w:color w:val="000000"/>
        </w:rPr>
        <w:t> </w:t>
      </w:r>
      <w:r w:rsidRPr="00654FBA">
        <w:rPr>
          <w:color w:val="000000"/>
        </w:rPr>
        <w:t>ставится, если учащийся:</w:t>
      </w:r>
    </w:p>
    <w:p w:rsidR="00FD2E6F" w:rsidRPr="00654FBA" w:rsidRDefault="00FD2E6F" w:rsidP="00FD2E6F">
      <w:pPr>
        <w:pStyle w:val="a3"/>
        <w:numPr>
          <w:ilvl w:val="0"/>
          <w:numId w:val="5"/>
        </w:numPr>
        <w:shd w:val="clear" w:color="auto" w:fill="FFFFFF"/>
        <w:jc w:val="both"/>
        <w:rPr>
          <w:color w:val="000000"/>
        </w:rPr>
      </w:pPr>
      <w:r w:rsidRPr="00654FBA">
        <w:rPr>
          <w:color w:val="000000"/>
        </w:rPr>
        <w:t>почти не усвоил учебный материал;</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может изложить его своими словами;</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может подтвердить ответ конкретными примерами;</w:t>
      </w:r>
    </w:p>
    <w:p w:rsidR="00FD2E6F" w:rsidRPr="00654FBA" w:rsidRDefault="00FD2E6F" w:rsidP="00FD2E6F">
      <w:pPr>
        <w:pStyle w:val="a3"/>
        <w:numPr>
          <w:ilvl w:val="0"/>
          <w:numId w:val="5"/>
        </w:numPr>
        <w:shd w:val="clear" w:color="auto" w:fill="FFFFFF"/>
        <w:jc w:val="both"/>
        <w:rPr>
          <w:color w:val="000000"/>
        </w:rPr>
      </w:pPr>
      <w:r w:rsidRPr="00654FBA">
        <w:rPr>
          <w:color w:val="000000"/>
        </w:rPr>
        <w:t>не отвечает на большую часть дополнительных вопросов учителя.</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Оценка «1»</w:t>
      </w:r>
      <w:r w:rsidRPr="00B43DCE">
        <w:t> </w:t>
      </w:r>
      <w:r w:rsidRPr="00654FBA">
        <w:rPr>
          <w:color w:val="000000"/>
        </w:rPr>
        <w:t>ставится, если учащийся:</w:t>
      </w:r>
    </w:p>
    <w:p w:rsidR="00FD2E6F" w:rsidRPr="00654FBA" w:rsidRDefault="00FD2E6F" w:rsidP="00FD2E6F">
      <w:pPr>
        <w:pStyle w:val="a3"/>
        <w:numPr>
          <w:ilvl w:val="0"/>
          <w:numId w:val="6"/>
        </w:numPr>
        <w:shd w:val="clear" w:color="auto" w:fill="FFFFFF"/>
        <w:jc w:val="both"/>
        <w:rPr>
          <w:color w:val="000000"/>
        </w:rPr>
      </w:pPr>
      <w:r w:rsidRPr="00654FBA">
        <w:rPr>
          <w:color w:val="000000"/>
        </w:rPr>
        <w:t>полностью не усвоил учебный материал;</w:t>
      </w:r>
    </w:p>
    <w:p w:rsidR="00FD2E6F" w:rsidRPr="00654FBA" w:rsidRDefault="00FD2E6F" w:rsidP="00FD2E6F">
      <w:pPr>
        <w:pStyle w:val="a3"/>
        <w:numPr>
          <w:ilvl w:val="0"/>
          <w:numId w:val="6"/>
        </w:numPr>
        <w:shd w:val="clear" w:color="auto" w:fill="FFFFFF"/>
        <w:jc w:val="both"/>
        <w:rPr>
          <w:color w:val="000000"/>
        </w:rPr>
      </w:pPr>
      <w:r w:rsidRPr="00654FBA">
        <w:rPr>
          <w:color w:val="000000"/>
        </w:rPr>
        <w:t>не может изложить знания своими словами;</w:t>
      </w:r>
    </w:p>
    <w:p w:rsidR="00FD2E6F" w:rsidRPr="00654FBA" w:rsidRDefault="00FD2E6F" w:rsidP="00FD2E6F">
      <w:pPr>
        <w:pStyle w:val="a3"/>
        <w:numPr>
          <w:ilvl w:val="0"/>
          <w:numId w:val="6"/>
        </w:numPr>
        <w:shd w:val="clear" w:color="auto" w:fill="FFFFFF"/>
        <w:jc w:val="both"/>
        <w:rPr>
          <w:color w:val="000000"/>
        </w:rPr>
      </w:pPr>
      <w:r w:rsidRPr="00654FBA">
        <w:rPr>
          <w:color w:val="000000"/>
        </w:rPr>
        <w:t>не может ответить на дополнительные вопросы учителя.</w:t>
      </w:r>
    </w:p>
    <w:p w:rsidR="00FD2E6F" w:rsidRPr="00654FBA" w:rsidRDefault="00FD2E6F" w:rsidP="00FD2E6F">
      <w:pPr>
        <w:shd w:val="clear" w:color="auto" w:fill="FFFFFF"/>
        <w:jc w:val="both"/>
        <w:rPr>
          <w:color w:val="000000"/>
        </w:rPr>
      </w:pPr>
    </w:p>
    <w:p w:rsidR="00FD2E6F" w:rsidRPr="00CC6738" w:rsidRDefault="00FD2E6F" w:rsidP="00FD2E6F">
      <w:pPr>
        <w:shd w:val="clear" w:color="auto" w:fill="FFFFFF"/>
        <w:ind w:firstLine="284"/>
        <w:jc w:val="center"/>
        <w:rPr>
          <w:b/>
          <w:bCs/>
          <w:iCs/>
        </w:rPr>
      </w:pPr>
      <w:r w:rsidRPr="00B43DCE">
        <w:rPr>
          <w:b/>
          <w:bCs/>
        </w:rPr>
        <w:t> </w:t>
      </w:r>
      <w:r w:rsidRPr="00B43DCE">
        <w:t> </w:t>
      </w:r>
      <w:r w:rsidRPr="00CC6738">
        <w:rPr>
          <w:b/>
          <w:bCs/>
          <w:iCs/>
        </w:rPr>
        <w:t>Примерные нормы оценок выполнения учащимися графических заданий и лабораторно-практических работ</w:t>
      </w:r>
    </w:p>
    <w:p w:rsidR="00FD2E6F" w:rsidRPr="00654FBA" w:rsidRDefault="00FD2E6F" w:rsidP="00FD2E6F">
      <w:pPr>
        <w:shd w:val="clear" w:color="auto" w:fill="FFFFFF"/>
        <w:ind w:firstLine="284"/>
        <w:jc w:val="center"/>
        <w:rPr>
          <w:color w:val="000000"/>
        </w:rPr>
      </w:pPr>
    </w:p>
    <w:p w:rsidR="00FD2E6F" w:rsidRPr="00654FBA" w:rsidRDefault="00FD2E6F" w:rsidP="00D45D56">
      <w:pPr>
        <w:shd w:val="clear" w:color="auto" w:fill="FFFFFF"/>
        <w:ind w:firstLine="284"/>
        <w:jc w:val="both"/>
        <w:rPr>
          <w:color w:val="000000"/>
        </w:rPr>
      </w:pPr>
      <w:r w:rsidRPr="00B43DCE">
        <w:rPr>
          <w:b/>
          <w:bCs/>
        </w:rPr>
        <w:t>Отметка «5»</w:t>
      </w:r>
      <w:r w:rsidRPr="00654FBA">
        <w:rPr>
          <w:b/>
          <w:bCs/>
          <w:color w:val="FF0000"/>
        </w:rPr>
        <w:t> </w:t>
      </w:r>
      <w:r w:rsidRPr="00654FBA">
        <w:rPr>
          <w:color w:val="000000"/>
        </w:rPr>
        <w:t>ставится, если учащийся:</w:t>
      </w:r>
    </w:p>
    <w:p w:rsidR="00FD2E6F" w:rsidRPr="00654FBA" w:rsidRDefault="00FD2E6F" w:rsidP="00D45D56">
      <w:pPr>
        <w:pStyle w:val="a3"/>
        <w:numPr>
          <w:ilvl w:val="0"/>
          <w:numId w:val="7"/>
        </w:numPr>
        <w:shd w:val="clear" w:color="auto" w:fill="FFFFFF"/>
        <w:jc w:val="both"/>
        <w:rPr>
          <w:color w:val="000000"/>
        </w:rPr>
      </w:pPr>
      <w:r w:rsidRPr="00654FBA">
        <w:rPr>
          <w:color w:val="000000"/>
        </w:rPr>
        <w:t>творчески планирует выполнение работы;</w:t>
      </w:r>
    </w:p>
    <w:p w:rsidR="00FD2E6F" w:rsidRPr="00654FBA" w:rsidRDefault="00FD2E6F" w:rsidP="00D45D56">
      <w:pPr>
        <w:pStyle w:val="a3"/>
        <w:numPr>
          <w:ilvl w:val="0"/>
          <w:numId w:val="7"/>
        </w:numPr>
        <w:shd w:val="clear" w:color="auto" w:fill="FFFFFF"/>
        <w:jc w:val="both"/>
        <w:rPr>
          <w:color w:val="000000"/>
        </w:rPr>
      </w:pPr>
      <w:r w:rsidRPr="00654FBA">
        <w:rPr>
          <w:color w:val="000000"/>
        </w:rPr>
        <w:t>самостоятельно и полностью использует знания программного материала;</w:t>
      </w:r>
    </w:p>
    <w:p w:rsidR="00FD2E6F" w:rsidRPr="00654FBA" w:rsidRDefault="00FD2E6F" w:rsidP="00D45D56">
      <w:pPr>
        <w:pStyle w:val="a3"/>
        <w:numPr>
          <w:ilvl w:val="0"/>
          <w:numId w:val="7"/>
        </w:numPr>
        <w:shd w:val="clear" w:color="auto" w:fill="FFFFFF"/>
        <w:jc w:val="both"/>
        <w:rPr>
          <w:color w:val="000000"/>
        </w:rPr>
      </w:pPr>
      <w:r w:rsidRPr="00654FBA">
        <w:rPr>
          <w:color w:val="000000"/>
        </w:rPr>
        <w:lastRenderedPageBreak/>
        <w:t>правильно и аккуратно выполняет задание;</w:t>
      </w:r>
    </w:p>
    <w:p w:rsidR="00FD2E6F" w:rsidRPr="00654FBA" w:rsidRDefault="00FD2E6F" w:rsidP="00D45D56">
      <w:pPr>
        <w:pStyle w:val="a3"/>
        <w:numPr>
          <w:ilvl w:val="0"/>
          <w:numId w:val="7"/>
        </w:numPr>
        <w:shd w:val="clear" w:color="auto" w:fill="FFFFFF"/>
        <w:jc w:val="both"/>
        <w:rPr>
          <w:color w:val="000000"/>
        </w:rPr>
      </w:pPr>
      <w:r w:rsidRPr="00654FBA">
        <w:rPr>
          <w:color w:val="000000"/>
        </w:rPr>
        <w:t>умеет пользоваться справочной литературой, наглядными пособиями, приборами и другими средствами.</w:t>
      </w:r>
    </w:p>
    <w:p w:rsidR="00FD2E6F" w:rsidRPr="00654FBA" w:rsidRDefault="00FD2E6F" w:rsidP="00D45D56">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«4»</w:t>
      </w:r>
      <w:r w:rsidRPr="00654FBA">
        <w:rPr>
          <w:color w:val="000000"/>
        </w:rPr>
        <w:t> ставится, если учащийся:</w:t>
      </w:r>
    </w:p>
    <w:p w:rsidR="00FD2E6F" w:rsidRPr="00654FBA" w:rsidRDefault="00FD2E6F" w:rsidP="00FD2E6F">
      <w:pPr>
        <w:pStyle w:val="a3"/>
        <w:numPr>
          <w:ilvl w:val="0"/>
          <w:numId w:val="8"/>
        </w:numPr>
        <w:shd w:val="clear" w:color="auto" w:fill="FFFFFF"/>
        <w:jc w:val="both"/>
        <w:rPr>
          <w:color w:val="000000"/>
        </w:rPr>
      </w:pPr>
      <w:r w:rsidRPr="00654FBA">
        <w:rPr>
          <w:color w:val="000000"/>
        </w:rPr>
        <w:t>правильно планирует выполнение работы;</w:t>
      </w:r>
    </w:p>
    <w:p w:rsidR="00FD2E6F" w:rsidRPr="00654FBA" w:rsidRDefault="00FD2E6F" w:rsidP="00FD2E6F">
      <w:pPr>
        <w:pStyle w:val="a3"/>
        <w:numPr>
          <w:ilvl w:val="0"/>
          <w:numId w:val="8"/>
        </w:numPr>
        <w:shd w:val="clear" w:color="auto" w:fill="FFFFFF"/>
        <w:jc w:val="both"/>
        <w:rPr>
          <w:color w:val="000000"/>
        </w:rPr>
      </w:pPr>
      <w:r w:rsidRPr="00654FBA">
        <w:rPr>
          <w:color w:val="000000"/>
        </w:rPr>
        <w:t>самостоятельно использует знания программного материала;</w:t>
      </w:r>
    </w:p>
    <w:p w:rsidR="00FD2E6F" w:rsidRPr="00654FBA" w:rsidRDefault="00FD2E6F" w:rsidP="00FD2E6F">
      <w:pPr>
        <w:pStyle w:val="a3"/>
        <w:numPr>
          <w:ilvl w:val="0"/>
          <w:numId w:val="8"/>
        </w:numPr>
        <w:shd w:val="clear" w:color="auto" w:fill="FFFFFF"/>
        <w:jc w:val="both"/>
        <w:rPr>
          <w:color w:val="000000"/>
        </w:rPr>
      </w:pPr>
      <w:r w:rsidRPr="00654FBA">
        <w:rPr>
          <w:color w:val="000000"/>
        </w:rPr>
        <w:t>в основном правильно и аккуратно выполняет задание;</w:t>
      </w:r>
    </w:p>
    <w:p w:rsidR="00FD2E6F" w:rsidRPr="00654FBA" w:rsidRDefault="00FD2E6F" w:rsidP="00FD2E6F">
      <w:pPr>
        <w:pStyle w:val="a3"/>
        <w:numPr>
          <w:ilvl w:val="0"/>
          <w:numId w:val="8"/>
        </w:numPr>
        <w:shd w:val="clear" w:color="auto" w:fill="FFFFFF"/>
        <w:jc w:val="both"/>
        <w:rPr>
          <w:color w:val="000000"/>
        </w:rPr>
      </w:pPr>
      <w:r w:rsidRPr="00654FBA">
        <w:rPr>
          <w:color w:val="000000"/>
        </w:rPr>
        <w:t>умеет пользоваться справочной литературой, наглядными пособиями, приборами и другими средствами.</w:t>
      </w:r>
    </w:p>
    <w:p w:rsidR="00FD2E6F" w:rsidRPr="00654FBA" w:rsidRDefault="00FD2E6F" w:rsidP="00FD2E6F">
      <w:pPr>
        <w:shd w:val="clear" w:color="auto" w:fill="FFFFFF"/>
        <w:ind w:firstLine="284"/>
        <w:jc w:val="both"/>
        <w:rPr>
          <w:b/>
          <w:bCs/>
          <w:color w:val="FF0000"/>
        </w:rPr>
      </w:pPr>
    </w:p>
    <w:p w:rsidR="00FD2E6F" w:rsidRPr="00654FBA" w:rsidRDefault="00FD2E6F" w:rsidP="00FD2E6F">
      <w:pPr>
        <w:shd w:val="clear" w:color="auto" w:fill="FFFFFF"/>
        <w:ind w:firstLine="284"/>
        <w:jc w:val="both"/>
        <w:rPr>
          <w:color w:val="000000"/>
        </w:rPr>
      </w:pPr>
      <w:r w:rsidRPr="00B43DCE">
        <w:rPr>
          <w:b/>
          <w:bCs/>
        </w:rPr>
        <w:t>Отметка «3»</w:t>
      </w:r>
      <w:r w:rsidRPr="00654FBA">
        <w:rPr>
          <w:color w:val="FF0000"/>
        </w:rPr>
        <w:t> </w:t>
      </w:r>
      <w:r w:rsidRPr="00654FBA">
        <w:rPr>
          <w:color w:val="000000"/>
        </w:rPr>
        <w:t>ставится, если учащийся:</w:t>
      </w:r>
    </w:p>
    <w:p w:rsidR="00FD2E6F" w:rsidRPr="00654FBA" w:rsidRDefault="00FD2E6F" w:rsidP="00FD2E6F">
      <w:pPr>
        <w:pStyle w:val="a3"/>
        <w:numPr>
          <w:ilvl w:val="0"/>
          <w:numId w:val="9"/>
        </w:numPr>
        <w:shd w:val="clear" w:color="auto" w:fill="FFFFFF"/>
        <w:jc w:val="both"/>
        <w:rPr>
          <w:color w:val="000000"/>
        </w:rPr>
      </w:pPr>
      <w:r w:rsidRPr="00654FBA">
        <w:rPr>
          <w:color w:val="000000"/>
        </w:rPr>
        <w:t>допускает ошибки при планировании выполнения работы;</w:t>
      </w:r>
    </w:p>
    <w:p w:rsidR="00FD2E6F" w:rsidRPr="00654FBA" w:rsidRDefault="00FD2E6F" w:rsidP="00FD2E6F">
      <w:pPr>
        <w:pStyle w:val="a3"/>
        <w:numPr>
          <w:ilvl w:val="0"/>
          <w:numId w:val="9"/>
        </w:numPr>
        <w:shd w:val="clear" w:color="auto" w:fill="FFFFFF"/>
        <w:jc w:val="both"/>
        <w:rPr>
          <w:color w:val="000000"/>
        </w:rPr>
      </w:pPr>
      <w:r w:rsidRPr="00654FBA">
        <w:rPr>
          <w:color w:val="000000"/>
        </w:rPr>
        <w:t>не может самостоятельно использовать значительную часть знаний программного материала;</w:t>
      </w:r>
    </w:p>
    <w:p w:rsidR="00FD2E6F" w:rsidRPr="00654FBA" w:rsidRDefault="00FD2E6F" w:rsidP="00FD2E6F">
      <w:pPr>
        <w:pStyle w:val="a3"/>
        <w:numPr>
          <w:ilvl w:val="0"/>
          <w:numId w:val="9"/>
        </w:numPr>
        <w:shd w:val="clear" w:color="auto" w:fill="FFFFFF"/>
        <w:jc w:val="both"/>
        <w:rPr>
          <w:color w:val="000000"/>
        </w:rPr>
      </w:pPr>
      <w:r w:rsidRPr="00654FBA">
        <w:rPr>
          <w:color w:val="000000"/>
        </w:rPr>
        <w:t>допускает ошибки и неаккуратно выполняет задание;</w:t>
      </w:r>
    </w:p>
    <w:p w:rsidR="00FD2E6F" w:rsidRPr="00654FBA" w:rsidRDefault="00FD2E6F" w:rsidP="00FD2E6F">
      <w:pPr>
        <w:pStyle w:val="a3"/>
        <w:numPr>
          <w:ilvl w:val="0"/>
          <w:numId w:val="9"/>
        </w:numPr>
        <w:shd w:val="clear" w:color="auto" w:fill="FFFFFF"/>
        <w:jc w:val="both"/>
        <w:rPr>
          <w:color w:val="000000"/>
        </w:rPr>
      </w:pPr>
      <w:r w:rsidRPr="00654FBA">
        <w:rPr>
          <w:color w:val="000000"/>
        </w:rPr>
        <w:t>затрудняется самостоятельно использовать справочную литературу, наглядные пособия, приборы и другие средства.</w:t>
      </w:r>
    </w:p>
    <w:p w:rsidR="00FD2E6F" w:rsidRPr="00654FBA" w:rsidRDefault="00FD2E6F" w:rsidP="00FD2E6F">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«2»</w:t>
      </w:r>
      <w:r w:rsidRPr="00654FBA">
        <w:rPr>
          <w:color w:val="FF0000"/>
        </w:rPr>
        <w:t> </w:t>
      </w:r>
      <w:r w:rsidRPr="00654FBA">
        <w:rPr>
          <w:color w:val="000000"/>
        </w:rPr>
        <w:t>ставится, если учащийся:</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правильно спланировать выполнение работы;</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использовать знания программного материала;</w:t>
      </w:r>
    </w:p>
    <w:p w:rsidR="00FD2E6F" w:rsidRPr="00654FBA" w:rsidRDefault="00FD2E6F" w:rsidP="00FD2E6F">
      <w:pPr>
        <w:pStyle w:val="a3"/>
        <w:numPr>
          <w:ilvl w:val="0"/>
          <w:numId w:val="10"/>
        </w:numPr>
        <w:shd w:val="clear" w:color="auto" w:fill="FFFFFF"/>
        <w:jc w:val="both"/>
        <w:rPr>
          <w:color w:val="000000"/>
        </w:rPr>
      </w:pPr>
      <w:r w:rsidRPr="00654FBA">
        <w:rPr>
          <w:color w:val="000000"/>
        </w:rPr>
        <w:t>допускает грубые ошибки и неаккуратно выполняет задание;</w:t>
      </w:r>
    </w:p>
    <w:p w:rsidR="00FD2E6F" w:rsidRPr="00654FBA" w:rsidRDefault="00FD2E6F" w:rsidP="00FD2E6F">
      <w:pPr>
        <w:pStyle w:val="a3"/>
        <w:numPr>
          <w:ilvl w:val="0"/>
          <w:numId w:val="10"/>
        </w:numPr>
        <w:shd w:val="clear" w:color="auto" w:fill="FFFFFF"/>
        <w:jc w:val="both"/>
        <w:rPr>
          <w:color w:val="000000"/>
        </w:rPr>
      </w:pPr>
      <w:r w:rsidRPr="00654FBA">
        <w:rPr>
          <w:color w:val="000000"/>
        </w:rPr>
        <w:t>не может самостоятельно использовать справочную литературу, наглядные пособия, приборы и другие средства.</w:t>
      </w:r>
    </w:p>
    <w:p w:rsidR="00FD2E6F" w:rsidRPr="00654FBA" w:rsidRDefault="00FD2E6F" w:rsidP="00FD2E6F">
      <w:pPr>
        <w:pStyle w:val="a3"/>
        <w:shd w:val="clear" w:color="auto" w:fill="FFFFFF"/>
        <w:jc w:val="both"/>
        <w:rPr>
          <w:color w:val="000000"/>
        </w:rPr>
      </w:pPr>
    </w:p>
    <w:p w:rsidR="00FD2E6F" w:rsidRPr="00654FBA" w:rsidRDefault="00FD2E6F" w:rsidP="00FD2E6F">
      <w:pPr>
        <w:shd w:val="clear" w:color="auto" w:fill="FFFFFF"/>
        <w:ind w:firstLine="284"/>
        <w:jc w:val="both"/>
        <w:rPr>
          <w:color w:val="000000"/>
        </w:rPr>
      </w:pPr>
      <w:r w:rsidRPr="00B43DCE">
        <w:rPr>
          <w:b/>
          <w:bCs/>
        </w:rPr>
        <w:t>Отметка «1»</w:t>
      </w:r>
      <w:r w:rsidRPr="00654FBA">
        <w:rPr>
          <w:color w:val="000000"/>
        </w:rPr>
        <w:t> ставится, если учащийся:</w:t>
      </w:r>
    </w:p>
    <w:p w:rsidR="00FD2E6F" w:rsidRPr="00654FBA" w:rsidRDefault="00FD2E6F" w:rsidP="00FD2E6F">
      <w:pPr>
        <w:pStyle w:val="a3"/>
        <w:numPr>
          <w:ilvl w:val="0"/>
          <w:numId w:val="11"/>
        </w:numPr>
        <w:shd w:val="clear" w:color="auto" w:fill="FFFFFF"/>
        <w:jc w:val="both"/>
        <w:rPr>
          <w:color w:val="000000"/>
        </w:rPr>
      </w:pPr>
      <w:r w:rsidRPr="00654FBA">
        <w:rPr>
          <w:color w:val="000000"/>
        </w:rPr>
        <w:t>не может спланировать выполнение работы;</w:t>
      </w:r>
    </w:p>
    <w:p w:rsidR="00FD2E6F" w:rsidRPr="00654FBA" w:rsidRDefault="00FD2E6F" w:rsidP="00FD2E6F">
      <w:pPr>
        <w:pStyle w:val="a3"/>
        <w:numPr>
          <w:ilvl w:val="0"/>
          <w:numId w:val="11"/>
        </w:numPr>
        <w:shd w:val="clear" w:color="auto" w:fill="FFFFFF"/>
        <w:jc w:val="both"/>
        <w:rPr>
          <w:color w:val="000000"/>
        </w:rPr>
      </w:pPr>
      <w:r w:rsidRPr="00654FBA">
        <w:rPr>
          <w:color w:val="000000"/>
        </w:rPr>
        <w:t>не может использовать знания программного материала;</w:t>
      </w:r>
    </w:p>
    <w:p w:rsidR="00FD2E6F" w:rsidRPr="00654FBA" w:rsidRDefault="00FD2E6F" w:rsidP="00FD2E6F">
      <w:pPr>
        <w:pStyle w:val="a3"/>
        <w:numPr>
          <w:ilvl w:val="0"/>
          <w:numId w:val="11"/>
        </w:numPr>
        <w:shd w:val="clear" w:color="auto" w:fill="FFFFFF"/>
        <w:jc w:val="both"/>
        <w:rPr>
          <w:color w:val="000000"/>
        </w:rPr>
      </w:pPr>
      <w:r w:rsidRPr="00654FBA">
        <w:rPr>
          <w:color w:val="000000"/>
        </w:rPr>
        <w:t>отказывается выполнять задание.</w:t>
      </w:r>
    </w:p>
    <w:p w:rsidR="00FD2E6F" w:rsidRPr="00654FBA" w:rsidRDefault="00FD2E6F" w:rsidP="00FD2E6F">
      <w:pPr>
        <w:shd w:val="clear" w:color="auto" w:fill="FFFFFF"/>
        <w:jc w:val="both"/>
        <w:rPr>
          <w:color w:val="000000"/>
        </w:rPr>
      </w:pPr>
    </w:p>
    <w:p w:rsidR="00FD2E6F" w:rsidRPr="00CC6738" w:rsidRDefault="00FD2E6F" w:rsidP="00FD2E6F">
      <w:pPr>
        <w:shd w:val="clear" w:color="auto" w:fill="FFFFFF"/>
        <w:ind w:firstLine="284"/>
        <w:jc w:val="center"/>
      </w:pPr>
      <w:r w:rsidRPr="00CC6738">
        <w:rPr>
          <w:iCs/>
          <w:color w:val="800000"/>
        </w:rPr>
        <w:t> </w:t>
      </w:r>
      <w:r w:rsidRPr="00CC6738">
        <w:rPr>
          <w:b/>
          <w:bCs/>
          <w:iCs/>
        </w:rPr>
        <w:t>Проверка и оценка практической работы учащихся</w:t>
      </w:r>
    </w:p>
    <w:p w:rsidR="00FD2E6F" w:rsidRPr="00654FBA" w:rsidRDefault="00FD2E6F" w:rsidP="00FD2E6F">
      <w:pPr>
        <w:shd w:val="clear" w:color="auto" w:fill="FFFFFF"/>
        <w:ind w:firstLine="284"/>
        <w:jc w:val="both"/>
        <w:rPr>
          <w:color w:val="000000"/>
        </w:rPr>
      </w:pPr>
      <w:r w:rsidRPr="00B43DCE">
        <w:rPr>
          <w:b/>
          <w:bCs/>
        </w:rPr>
        <w:t>«5» -</w:t>
      </w:r>
      <w:r w:rsidRPr="00654FBA">
        <w:rPr>
          <w:b/>
          <w:bCs/>
          <w:color w:val="000000"/>
        </w:rPr>
        <w:t> </w:t>
      </w:r>
      <w:r w:rsidRPr="00654FBA">
        <w:rPr>
          <w:color w:val="000000"/>
        </w:rPr>
        <w:t>работа выполнена в заданное время, самостоятельно, с соблюдением технологической последовательности, качественно и творчески;</w:t>
      </w:r>
    </w:p>
    <w:p w:rsidR="00FD2E6F" w:rsidRPr="00654FBA" w:rsidRDefault="00FD2E6F" w:rsidP="00FD2E6F">
      <w:pPr>
        <w:shd w:val="clear" w:color="auto" w:fill="FFFFFF"/>
        <w:ind w:firstLine="284"/>
        <w:jc w:val="both"/>
        <w:rPr>
          <w:color w:val="000000"/>
        </w:rPr>
      </w:pPr>
      <w:r w:rsidRPr="00B43DCE">
        <w:rPr>
          <w:b/>
          <w:bCs/>
        </w:rPr>
        <w:t>«4»</w:t>
      </w:r>
      <w:r w:rsidRPr="00B43DCE">
        <w:t> -</w:t>
      </w:r>
      <w:r w:rsidRPr="00654FBA">
        <w:rPr>
          <w:color w:val="000000"/>
        </w:rPr>
        <w:t xml:space="preserve">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FD2E6F" w:rsidRPr="00654FBA" w:rsidRDefault="00FD2E6F" w:rsidP="00FD2E6F">
      <w:pPr>
        <w:shd w:val="clear" w:color="auto" w:fill="FFFFFF"/>
        <w:ind w:firstLine="284"/>
        <w:jc w:val="both"/>
        <w:rPr>
          <w:color w:val="000000"/>
        </w:rPr>
      </w:pPr>
      <w:r w:rsidRPr="00B43DCE">
        <w:rPr>
          <w:b/>
          <w:bCs/>
        </w:rPr>
        <w:t>«3»</w:t>
      </w:r>
      <w:r w:rsidRPr="00B43DCE">
        <w:t> -</w:t>
      </w:r>
      <w:r w:rsidRPr="00654FBA">
        <w:rPr>
          <w:color w:val="000000"/>
        </w:rPr>
        <w:t xml:space="preserve">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FD2E6F" w:rsidRPr="00654FBA" w:rsidRDefault="00FD2E6F" w:rsidP="00FD2E6F">
      <w:pPr>
        <w:shd w:val="clear" w:color="auto" w:fill="FFFFFF"/>
        <w:ind w:firstLine="284"/>
        <w:jc w:val="both"/>
        <w:rPr>
          <w:color w:val="000000"/>
        </w:rPr>
      </w:pPr>
      <w:r w:rsidRPr="00B43DCE">
        <w:rPr>
          <w:b/>
          <w:bCs/>
        </w:rPr>
        <w:t>«2»</w:t>
      </w:r>
      <w:r w:rsidRPr="00B43DCE">
        <w:t> –</w:t>
      </w:r>
      <w:r w:rsidRPr="00654FBA">
        <w:rPr>
          <w:color w:val="000000"/>
        </w:rPr>
        <w:t xml:space="preserve">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FD2E6F" w:rsidRPr="00654FBA" w:rsidRDefault="00FD2E6F" w:rsidP="00FD2E6F">
      <w:pPr>
        <w:shd w:val="clear" w:color="auto" w:fill="FFFFFF"/>
        <w:ind w:firstLine="284"/>
        <w:jc w:val="both"/>
        <w:rPr>
          <w:color w:val="000000"/>
        </w:rPr>
      </w:pPr>
    </w:p>
    <w:p w:rsidR="00FD2E6F" w:rsidRPr="00CC6738" w:rsidRDefault="00FD2E6F" w:rsidP="00FD2E6F">
      <w:pPr>
        <w:shd w:val="clear" w:color="auto" w:fill="FFFFFF"/>
        <w:ind w:firstLine="284"/>
        <w:jc w:val="center"/>
        <w:rPr>
          <w:color w:val="000000"/>
        </w:rPr>
      </w:pPr>
      <w:r w:rsidRPr="00CC6738">
        <w:rPr>
          <w:b/>
          <w:bCs/>
          <w:iCs/>
        </w:rPr>
        <w:t>Оценивание теста  учащихся производится по следующей системе</w:t>
      </w:r>
      <w:r w:rsidRPr="00CC6738">
        <w:rPr>
          <w:b/>
          <w:bCs/>
          <w:iCs/>
          <w:color w:val="800000"/>
        </w:rPr>
        <w:t>:</w:t>
      </w:r>
    </w:p>
    <w:p w:rsidR="00FD2E6F" w:rsidRPr="00654FBA" w:rsidRDefault="00FD2E6F" w:rsidP="00FD2E6F">
      <w:pPr>
        <w:shd w:val="clear" w:color="auto" w:fill="FFFFFF"/>
        <w:ind w:firstLine="284"/>
        <w:jc w:val="both"/>
        <w:rPr>
          <w:color w:val="000000"/>
        </w:rPr>
      </w:pPr>
      <w:r w:rsidRPr="00B43DCE">
        <w:rPr>
          <w:b/>
          <w:bCs/>
        </w:rPr>
        <w:t>«5»</w:t>
      </w:r>
      <w:r w:rsidRPr="00B43DCE">
        <w:t> -</w:t>
      </w:r>
      <w:r w:rsidRPr="00654FBA">
        <w:rPr>
          <w:color w:val="000000"/>
        </w:rPr>
        <w:t xml:space="preserve"> получают учащиеся, справившиеся с работой 100 - 90 %;</w:t>
      </w:r>
    </w:p>
    <w:p w:rsidR="00FD2E6F" w:rsidRPr="00654FBA" w:rsidRDefault="00FD2E6F" w:rsidP="00FD2E6F">
      <w:pPr>
        <w:shd w:val="clear" w:color="auto" w:fill="FFFFFF"/>
        <w:ind w:firstLine="284"/>
        <w:jc w:val="both"/>
        <w:rPr>
          <w:color w:val="000000"/>
        </w:rPr>
      </w:pPr>
      <w:r w:rsidRPr="00B43DCE">
        <w:rPr>
          <w:b/>
          <w:bCs/>
        </w:rPr>
        <w:t>«4»</w:t>
      </w:r>
      <w:r w:rsidRPr="00B43DCE">
        <w:t> -</w:t>
      </w:r>
      <w:r w:rsidRPr="00654FBA">
        <w:rPr>
          <w:color w:val="000000"/>
        </w:rPr>
        <w:t xml:space="preserve"> ставится в том случае, если верные ответы составляют 80 % от общего количества;</w:t>
      </w:r>
    </w:p>
    <w:p w:rsidR="00FD2E6F" w:rsidRPr="00654FBA" w:rsidRDefault="00FD2E6F" w:rsidP="00FD2E6F">
      <w:pPr>
        <w:shd w:val="clear" w:color="auto" w:fill="FFFFFF"/>
        <w:ind w:firstLine="284"/>
        <w:jc w:val="both"/>
        <w:rPr>
          <w:color w:val="000000"/>
        </w:rPr>
      </w:pPr>
      <w:r w:rsidRPr="00B43DCE">
        <w:rPr>
          <w:b/>
          <w:bCs/>
        </w:rPr>
        <w:t>«3» </w:t>
      </w:r>
      <w:r w:rsidRPr="00654FBA">
        <w:rPr>
          <w:color w:val="000000"/>
        </w:rPr>
        <w:t>- соответствует работа, содержащая 50 – 70 % правильных ответов.</w:t>
      </w:r>
    </w:p>
    <w:p w:rsidR="00FD2E6F" w:rsidRPr="00654FBA" w:rsidRDefault="00FD2E6F" w:rsidP="00FD2E6F">
      <w:pPr>
        <w:shd w:val="clear" w:color="auto" w:fill="FFFFFF"/>
        <w:ind w:firstLine="284"/>
        <w:jc w:val="center"/>
        <w:rPr>
          <w:color w:val="000000"/>
        </w:rPr>
      </w:pPr>
    </w:p>
    <w:p w:rsidR="00FD2E6F" w:rsidRPr="00B43DCE" w:rsidRDefault="00FD2E6F" w:rsidP="00FD2E6F">
      <w:pPr>
        <w:shd w:val="clear" w:color="auto" w:fill="FFFFFF"/>
        <w:ind w:firstLine="284"/>
        <w:jc w:val="center"/>
      </w:pPr>
      <w:r w:rsidRPr="00CC6738">
        <w:lastRenderedPageBreak/>
        <w:t> </w:t>
      </w:r>
      <w:r w:rsidRPr="00CC6738">
        <w:rPr>
          <w:iCs/>
        </w:rPr>
        <w:t> </w:t>
      </w:r>
      <w:r w:rsidRPr="00CC6738">
        <w:rPr>
          <w:b/>
          <w:bCs/>
          <w:iCs/>
        </w:rPr>
        <w:t>Критерии оценки проекта</w:t>
      </w:r>
      <w:r w:rsidRPr="00B43DCE">
        <w:rPr>
          <w:b/>
          <w:bCs/>
          <w:i/>
          <w:iCs/>
        </w:rPr>
        <w:t>:</w:t>
      </w:r>
    </w:p>
    <w:p w:rsidR="00FD2E6F" w:rsidRPr="00654FBA" w:rsidRDefault="00FD2E6F" w:rsidP="00FD2E6F">
      <w:pPr>
        <w:shd w:val="clear" w:color="auto" w:fill="FFFFFF"/>
        <w:ind w:left="1440" w:hanging="360"/>
        <w:jc w:val="both"/>
        <w:rPr>
          <w:color w:val="000000"/>
        </w:rPr>
      </w:pPr>
      <w:r w:rsidRPr="00654FBA">
        <w:rPr>
          <w:color w:val="000000"/>
        </w:rPr>
        <w:t>1.      Оригинальность темы и идеи проекта.</w:t>
      </w:r>
    </w:p>
    <w:p w:rsidR="00FD2E6F" w:rsidRPr="00654FBA" w:rsidRDefault="00FD2E6F" w:rsidP="00FD2E6F">
      <w:pPr>
        <w:shd w:val="clear" w:color="auto" w:fill="FFFFFF"/>
        <w:ind w:firstLine="1080"/>
        <w:jc w:val="both"/>
        <w:rPr>
          <w:color w:val="000000"/>
        </w:rPr>
      </w:pPr>
      <w:r w:rsidRPr="00654FBA">
        <w:rPr>
          <w:color w:val="000000"/>
        </w:rPr>
        <w:t>2.     Конструктивные параметры (соответствие конструкции изделия; прочность, надежность; удобство использования).</w:t>
      </w:r>
    </w:p>
    <w:p w:rsidR="00FD2E6F" w:rsidRPr="00654FBA" w:rsidRDefault="00FD2E6F" w:rsidP="00FD2E6F">
      <w:pPr>
        <w:shd w:val="clear" w:color="auto" w:fill="FFFFFF"/>
        <w:ind w:firstLine="1080"/>
        <w:jc w:val="both"/>
        <w:rPr>
          <w:color w:val="000000"/>
        </w:rPr>
      </w:pPr>
      <w:r w:rsidRPr="00654FBA">
        <w:rPr>
          <w:color w:val="000000"/>
        </w:rPr>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FD2E6F" w:rsidRPr="00654FBA" w:rsidRDefault="00FD2E6F" w:rsidP="00FD2E6F">
      <w:pPr>
        <w:shd w:val="clear" w:color="auto" w:fill="FFFFFF"/>
        <w:ind w:firstLine="1080"/>
        <w:jc w:val="both"/>
        <w:rPr>
          <w:color w:val="000000"/>
        </w:rPr>
      </w:pPr>
      <w:r w:rsidRPr="00654FBA">
        <w:rPr>
          <w:color w:val="000000"/>
        </w:rPr>
        <w:t>4.     Эстетические критерии (композиционная завершенность; дизайн изделия; использование традиций народной культуры).</w:t>
      </w:r>
    </w:p>
    <w:p w:rsidR="00FD2E6F" w:rsidRPr="00654FBA" w:rsidRDefault="00FD2E6F" w:rsidP="00FD2E6F">
      <w:pPr>
        <w:shd w:val="clear" w:color="auto" w:fill="FFFFFF"/>
        <w:ind w:firstLine="1080"/>
        <w:jc w:val="both"/>
        <w:rPr>
          <w:color w:val="000000"/>
        </w:rPr>
      </w:pPr>
      <w:r w:rsidRPr="00654FBA">
        <w:rPr>
          <w:color w:val="000000"/>
        </w:rPr>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FD2E6F" w:rsidRPr="00654FBA" w:rsidRDefault="00FD2E6F" w:rsidP="00FD2E6F">
      <w:pPr>
        <w:shd w:val="clear" w:color="auto" w:fill="FFFFFF"/>
        <w:ind w:firstLine="1080"/>
        <w:jc w:val="both"/>
        <w:rPr>
          <w:color w:val="000000"/>
        </w:rPr>
      </w:pPr>
      <w:r w:rsidRPr="00654FBA">
        <w:rPr>
          <w:color w:val="000000"/>
        </w:rPr>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FD2E6F" w:rsidRPr="00654FBA" w:rsidRDefault="00FD2E6F" w:rsidP="00FD2E6F">
      <w:pPr>
        <w:shd w:val="clear" w:color="auto" w:fill="FFFFFF"/>
        <w:ind w:firstLine="1080"/>
        <w:jc w:val="both"/>
        <w:rPr>
          <w:color w:val="000000"/>
        </w:rPr>
      </w:pPr>
      <w:r w:rsidRPr="00654FBA">
        <w:rPr>
          <w:color w:val="000000"/>
        </w:rPr>
        <w:t>7.     Информационные критерии (стандартность проектной документации; использование дополнительной информации).</w:t>
      </w:r>
    </w:p>
    <w:p w:rsidR="00FD2E6F" w:rsidRPr="00654FBA" w:rsidRDefault="00FD2E6F" w:rsidP="00FD2E6F">
      <w:pPr>
        <w:shd w:val="clear" w:color="auto" w:fill="FFFFFF"/>
        <w:ind w:firstLine="1080"/>
        <w:jc w:val="both"/>
        <w:rPr>
          <w:color w:val="000000"/>
        </w:rPr>
      </w:pPr>
    </w:p>
    <w:p w:rsidR="00FD2E6F" w:rsidRDefault="00D45D56" w:rsidP="00FD2E6F">
      <w:pPr>
        <w:rPr>
          <w:b/>
        </w:rPr>
      </w:pPr>
      <w:r>
        <w:rPr>
          <w:b/>
        </w:rPr>
        <w:t>Литература:</w:t>
      </w:r>
    </w:p>
    <w:p w:rsidR="00D45D56" w:rsidRDefault="00D45D56" w:rsidP="00FD2E6F">
      <w:pPr>
        <w:rPr>
          <w:b/>
        </w:rPr>
      </w:pPr>
    </w:p>
    <w:p w:rsidR="00D45D56" w:rsidRDefault="00D45D56" w:rsidP="00D45D56">
      <w:pPr>
        <w:spacing w:before="105" w:after="45" w:line="266" w:lineRule="auto"/>
        <w:ind w:firstLine="360"/>
        <w:jc w:val="both"/>
        <w:rPr>
          <w:b/>
          <w:bCs/>
          <w:i/>
          <w:iCs/>
        </w:rPr>
      </w:pPr>
      <w:r w:rsidRPr="00CC6738">
        <w:rPr>
          <w:b/>
          <w:bCs/>
          <w:iCs/>
        </w:rPr>
        <w:t>Для учащихся</w:t>
      </w:r>
      <w:r>
        <w:rPr>
          <w:b/>
          <w:bCs/>
          <w:i/>
          <w:iCs/>
        </w:rPr>
        <w:t>:</w:t>
      </w:r>
    </w:p>
    <w:p w:rsidR="00D45D56" w:rsidRDefault="00D45D56" w:rsidP="00D45D56">
      <w:pPr>
        <w:spacing w:line="266" w:lineRule="auto"/>
        <w:ind w:firstLine="360"/>
        <w:jc w:val="both"/>
      </w:pPr>
      <w:r>
        <w:t xml:space="preserve">–– </w:t>
      </w:r>
      <w:r>
        <w:rPr>
          <w:i/>
          <w:iCs/>
        </w:rPr>
        <w:t>Тищенко, А. Т.</w:t>
      </w:r>
      <w:r>
        <w:t xml:space="preserve"> Технология: учебник для 6 - 8 </w:t>
      </w:r>
      <w:proofErr w:type="spellStart"/>
      <w:r>
        <w:t>кл</w:t>
      </w:r>
      <w:proofErr w:type="spellEnd"/>
      <w:r>
        <w:t xml:space="preserve">. </w:t>
      </w:r>
      <w:proofErr w:type="spellStart"/>
      <w:r>
        <w:t>общеобр</w:t>
      </w:r>
      <w:proofErr w:type="spellEnd"/>
      <w:r>
        <w:t xml:space="preserve">. уч. / А. Т. Тищенко, П. С. </w:t>
      </w:r>
      <w:proofErr w:type="spellStart"/>
      <w:r>
        <w:t>Самородкин</w:t>
      </w:r>
      <w:proofErr w:type="spellEnd"/>
      <w:r>
        <w:t>, В. Д. Симоненко. – М.: Просвещение, 2010.</w:t>
      </w:r>
    </w:p>
    <w:p w:rsidR="00D45D56" w:rsidRDefault="00D45D56" w:rsidP="00D45D56">
      <w:pPr>
        <w:spacing w:line="266" w:lineRule="auto"/>
        <w:ind w:firstLine="360"/>
        <w:jc w:val="both"/>
      </w:pPr>
      <w:r>
        <w:t xml:space="preserve">– </w:t>
      </w:r>
      <w:r>
        <w:rPr>
          <w:i/>
          <w:iCs/>
        </w:rPr>
        <w:t>Карабанов, И. А.</w:t>
      </w:r>
      <w:r>
        <w:t xml:space="preserve"> </w:t>
      </w:r>
      <w:r>
        <w:rPr>
          <w:i/>
          <w:iCs/>
        </w:rPr>
        <w:t>Технология</w:t>
      </w:r>
      <w:r>
        <w:t xml:space="preserve"> обработки древесины: учеб</w:t>
      </w:r>
      <w:proofErr w:type="gramStart"/>
      <w:r>
        <w:t>. для</w:t>
      </w:r>
      <w:proofErr w:type="gramEnd"/>
      <w:r>
        <w:t xml:space="preserve"> учащихся 5–9 </w:t>
      </w:r>
      <w:proofErr w:type="spellStart"/>
      <w:r>
        <w:t>кл</w:t>
      </w:r>
      <w:proofErr w:type="spellEnd"/>
      <w:r>
        <w:t xml:space="preserve">. </w:t>
      </w:r>
      <w:proofErr w:type="spellStart"/>
      <w:r>
        <w:t>общеобр</w:t>
      </w:r>
      <w:proofErr w:type="spellEnd"/>
      <w:r>
        <w:t>. уч. – 2-е изд. / И. А. Карабанов</w:t>
      </w:r>
      <w:r>
        <w:rPr>
          <w:i/>
          <w:iCs/>
        </w:rPr>
        <w:t>.</w:t>
      </w:r>
      <w:r>
        <w:t xml:space="preserve"> – М.: Просвещение, 2010</w:t>
      </w:r>
    </w:p>
    <w:p w:rsidR="00D45D56" w:rsidRDefault="00D45D56" w:rsidP="00D45D56">
      <w:pPr>
        <w:spacing w:before="120" w:after="45" w:line="266" w:lineRule="auto"/>
        <w:ind w:firstLine="360"/>
        <w:jc w:val="both"/>
        <w:rPr>
          <w:b/>
          <w:bCs/>
          <w:i/>
          <w:iCs/>
        </w:rPr>
      </w:pPr>
      <w:r w:rsidRPr="00CC6738">
        <w:rPr>
          <w:b/>
          <w:bCs/>
          <w:iCs/>
        </w:rPr>
        <w:t>Для учителя</w:t>
      </w:r>
      <w:r>
        <w:rPr>
          <w:b/>
          <w:bCs/>
          <w:i/>
          <w:iCs/>
        </w:rPr>
        <w:t>:</w:t>
      </w:r>
    </w:p>
    <w:p w:rsidR="00D45D56" w:rsidRDefault="00D45D56" w:rsidP="00D45D56">
      <w:pPr>
        <w:spacing w:line="266" w:lineRule="auto"/>
        <w:ind w:firstLine="360"/>
        <w:jc w:val="both"/>
      </w:pPr>
      <w:r>
        <w:t xml:space="preserve">– </w:t>
      </w:r>
      <w:r>
        <w:rPr>
          <w:i/>
          <w:iCs/>
        </w:rPr>
        <w:t>Боровков, Ю. А.</w:t>
      </w:r>
      <w:r>
        <w:t xml:space="preserve"> Технический справочник учителя труда: Пособие для учителей 4–8 </w:t>
      </w:r>
      <w:proofErr w:type="spellStart"/>
      <w:r>
        <w:t>кл</w:t>
      </w:r>
      <w:proofErr w:type="spellEnd"/>
      <w:r>
        <w:t xml:space="preserve">. – 2-е изд., </w:t>
      </w:r>
      <w:proofErr w:type="spellStart"/>
      <w:r>
        <w:t>перераб</w:t>
      </w:r>
      <w:proofErr w:type="spellEnd"/>
      <w:r>
        <w:t xml:space="preserve">. и доп. / Ю. А. Боровков, С. Ф. </w:t>
      </w:r>
      <w:proofErr w:type="spellStart"/>
      <w:r>
        <w:t>Легорнев</w:t>
      </w:r>
      <w:proofErr w:type="spellEnd"/>
      <w:r>
        <w:t xml:space="preserve">, Б. А. </w:t>
      </w:r>
      <w:proofErr w:type="spellStart"/>
      <w:r>
        <w:t>Черепашенец</w:t>
      </w:r>
      <w:proofErr w:type="spellEnd"/>
      <w:r>
        <w:t>. – М.: Просвещение, 1980.</w:t>
      </w:r>
    </w:p>
    <w:p w:rsidR="00D45D56" w:rsidRDefault="00D45D56" w:rsidP="00D45D56">
      <w:pPr>
        <w:spacing w:line="266" w:lineRule="auto"/>
        <w:ind w:firstLine="360"/>
        <w:jc w:val="both"/>
      </w:pPr>
      <w:r>
        <w:t xml:space="preserve">– </w:t>
      </w:r>
      <w:proofErr w:type="spellStart"/>
      <w:r>
        <w:rPr>
          <w:i/>
          <w:iCs/>
        </w:rPr>
        <w:t>Ворошин</w:t>
      </w:r>
      <w:proofErr w:type="spellEnd"/>
      <w:r>
        <w:rPr>
          <w:i/>
          <w:iCs/>
        </w:rPr>
        <w:t>, Г. Б.</w:t>
      </w:r>
      <w:r>
        <w:t xml:space="preserve"> Занятие по трудовому обучению. 6 - 8 </w:t>
      </w:r>
      <w:proofErr w:type="spellStart"/>
      <w:r>
        <w:t>кл</w:t>
      </w:r>
      <w:proofErr w:type="spellEnd"/>
      <w:r>
        <w:t xml:space="preserve">.: обработка древесины, металла, электротехнические и другие работы, ремонтные работы в быту: пособие для учителя труда. – 2-е изд., </w:t>
      </w:r>
      <w:proofErr w:type="spellStart"/>
      <w:r>
        <w:t>перераб</w:t>
      </w:r>
      <w:proofErr w:type="spellEnd"/>
      <w:r>
        <w:t xml:space="preserve">. и доп. / Г. Б. </w:t>
      </w:r>
      <w:proofErr w:type="spellStart"/>
      <w:r>
        <w:t>Ворошин</w:t>
      </w:r>
      <w:proofErr w:type="spellEnd"/>
      <w:r>
        <w:t xml:space="preserve">, А. А. Воронов, А. И. </w:t>
      </w:r>
      <w:proofErr w:type="spellStart"/>
      <w:r>
        <w:t>Гедвилло</w:t>
      </w:r>
      <w:proofErr w:type="spellEnd"/>
      <w:r>
        <w:t xml:space="preserve"> и др.; под ред. Д. А. Тхоржевского. – М.: Просвещение, 1989.</w:t>
      </w:r>
    </w:p>
    <w:p w:rsidR="00D45D56" w:rsidRDefault="00D45D56" w:rsidP="00D45D56">
      <w:pPr>
        <w:spacing w:line="266" w:lineRule="auto"/>
        <w:ind w:firstLine="360"/>
        <w:jc w:val="both"/>
      </w:pPr>
      <w:r>
        <w:t xml:space="preserve">– </w:t>
      </w:r>
      <w:proofErr w:type="spellStart"/>
      <w:r>
        <w:rPr>
          <w:i/>
          <w:iCs/>
        </w:rPr>
        <w:t>Рихвк</w:t>
      </w:r>
      <w:proofErr w:type="spellEnd"/>
      <w:r>
        <w:rPr>
          <w:i/>
          <w:iCs/>
        </w:rPr>
        <w:t>, Э.</w:t>
      </w:r>
      <w:r>
        <w:t xml:space="preserve"> </w:t>
      </w:r>
      <w:r>
        <w:rPr>
          <w:i/>
          <w:iCs/>
        </w:rPr>
        <w:t>Обработка</w:t>
      </w:r>
      <w:r>
        <w:t xml:space="preserve"> древесины в школьных мастерских: книга для учителей технического труда и руководителей кружков / Э. </w:t>
      </w:r>
      <w:proofErr w:type="spellStart"/>
      <w:r>
        <w:t>Рихвк</w:t>
      </w:r>
      <w:proofErr w:type="spellEnd"/>
      <w:r>
        <w:t>. – М.: Просвещение, 1984.</w:t>
      </w:r>
    </w:p>
    <w:p w:rsidR="00D45D56" w:rsidRDefault="00D45D56" w:rsidP="00D45D56">
      <w:pPr>
        <w:spacing w:line="266" w:lineRule="auto"/>
        <w:ind w:firstLine="360"/>
        <w:jc w:val="both"/>
      </w:pPr>
      <w:r>
        <w:rPr>
          <w:i/>
          <w:iCs/>
        </w:rPr>
        <w:t>– Коваленко, В. И.</w:t>
      </w:r>
      <w:r>
        <w:t xml:space="preserve"> </w:t>
      </w:r>
      <w:r>
        <w:rPr>
          <w:i/>
          <w:iCs/>
        </w:rPr>
        <w:t>Объекты</w:t>
      </w:r>
      <w:r>
        <w:t xml:space="preserve"> труда. 6 - 8 </w:t>
      </w:r>
      <w:proofErr w:type="spellStart"/>
      <w:r>
        <w:t>кл</w:t>
      </w:r>
      <w:proofErr w:type="spellEnd"/>
      <w:r>
        <w:t xml:space="preserve">. Обработка древесины и металла, электротехнические работы: пособие для учителя / В. И. Коваленко, В. В. </w:t>
      </w:r>
      <w:proofErr w:type="spellStart"/>
      <w:r>
        <w:t>Куленёнок</w:t>
      </w:r>
      <w:proofErr w:type="spellEnd"/>
      <w:r>
        <w:t>. – М.: Просвещение, 1990.</w:t>
      </w:r>
    </w:p>
    <w:p w:rsidR="00D45D56" w:rsidRDefault="00D45D56" w:rsidP="00D45D56">
      <w:pPr>
        <w:spacing w:line="266" w:lineRule="auto"/>
        <w:ind w:firstLine="360"/>
        <w:jc w:val="both"/>
      </w:pPr>
      <w:r>
        <w:t xml:space="preserve">– </w:t>
      </w:r>
      <w:r>
        <w:rPr>
          <w:i/>
          <w:iCs/>
        </w:rPr>
        <w:t>Программа</w:t>
      </w:r>
      <w:r>
        <w:t xml:space="preserve"> «Технология». 1–4, 5–11 классы. – М.: Просвещение, 2005.</w:t>
      </w:r>
    </w:p>
    <w:p w:rsidR="00FD2E6F" w:rsidRDefault="00FD2E6F" w:rsidP="00FD2E6F">
      <w:pPr>
        <w:rPr>
          <w:b/>
        </w:rPr>
      </w:pPr>
    </w:p>
    <w:p w:rsidR="00FD2E6F" w:rsidRDefault="00FD2E6F" w:rsidP="00FD2E6F">
      <w:pPr>
        <w:rPr>
          <w:b/>
        </w:rPr>
      </w:pPr>
    </w:p>
    <w:p w:rsidR="00FD2E6F" w:rsidRDefault="00FD2E6F" w:rsidP="00FD2E6F">
      <w:pPr>
        <w:rPr>
          <w:b/>
        </w:rPr>
      </w:pPr>
    </w:p>
    <w:p w:rsidR="00FD2E6F" w:rsidRDefault="00FD2E6F" w:rsidP="00FD2E6F">
      <w:pPr>
        <w:rPr>
          <w:b/>
        </w:rPr>
      </w:pPr>
    </w:p>
    <w:p w:rsidR="00FD2E6F" w:rsidRPr="00654FBA" w:rsidRDefault="00FD2E6F" w:rsidP="00FD2E6F">
      <w:pPr>
        <w:rPr>
          <w:b/>
        </w:rPr>
      </w:pPr>
    </w:p>
    <w:p w:rsidR="002B4E21" w:rsidRDefault="002B4E21"/>
    <w:sectPr w:rsidR="002B4E21" w:rsidSect="002B4E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F07C3"/>
    <w:multiLevelType w:val="hybridMultilevel"/>
    <w:tmpl w:val="31BA0A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3AF6F6B"/>
    <w:multiLevelType w:val="hybridMultilevel"/>
    <w:tmpl w:val="EF46DC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4ED2FC0"/>
    <w:multiLevelType w:val="multilevel"/>
    <w:tmpl w:val="B9CEC5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A42FF"/>
    <w:multiLevelType w:val="hybridMultilevel"/>
    <w:tmpl w:val="A19C60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D135DE"/>
    <w:multiLevelType w:val="hybridMultilevel"/>
    <w:tmpl w:val="A24014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94413B0"/>
    <w:multiLevelType w:val="hybridMultilevel"/>
    <w:tmpl w:val="2812B4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5C5B54"/>
    <w:multiLevelType w:val="hybridMultilevel"/>
    <w:tmpl w:val="2CBC86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9D0BE1"/>
    <w:multiLevelType w:val="hybridMultilevel"/>
    <w:tmpl w:val="801E7C8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175464E"/>
    <w:multiLevelType w:val="hybridMultilevel"/>
    <w:tmpl w:val="29449F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3F23B8"/>
    <w:multiLevelType w:val="hybridMultilevel"/>
    <w:tmpl w:val="332A5108"/>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C6056D"/>
    <w:multiLevelType w:val="hybridMultilevel"/>
    <w:tmpl w:val="29621F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1014DF5"/>
    <w:multiLevelType w:val="hybridMultilevel"/>
    <w:tmpl w:val="06C8A9AA"/>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B9A135C"/>
    <w:multiLevelType w:val="multilevel"/>
    <w:tmpl w:val="BC56A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FD2E6F"/>
    <w:rsid w:val="000267AD"/>
    <w:rsid w:val="00056561"/>
    <w:rsid w:val="000A0B00"/>
    <w:rsid w:val="000C6DD8"/>
    <w:rsid w:val="000D3A99"/>
    <w:rsid w:val="002145EC"/>
    <w:rsid w:val="00266BC3"/>
    <w:rsid w:val="002B4E21"/>
    <w:rsid w:val="00335017"/>
    <w:rsid w:val="00347B52"/>
    <w:rsid w:val="0037286F"/>
    <w:rsid w:val="003D304E"/>
    <w:rsid w:val="00400F70"/>
    <w:rsid w:val="004730B0"/>
    <w:rsid w:val="007250FB"/>
    <w:rsid w:val="00744D10"/>
    <w:rsid w:val="0078167D"/>
    <w:rsid w:val="007A1FF5"/>
    <w:rsid w:val="008309C8"/>
    <w:rsid w:val="008355A8"/>
    <w:rsid w:val="008653CD"/>
    <w:rsid w:val="0088439A"/>
    <w:rsid w:val="0089062D"/>
    <w:rsid w:val="008E7751"/>
    <w:rsid w:val="00915FF2"/>
    <w:rsid w:val="009C3CE4"/>
    <w:rsid w:val="00A954D8"/>
    <w:rsid w:val="00AC133E"/>
    <w:rsid w:val="00BD6E63"/>
    <w:rsid w:val="00CC6738"/>
    <w:rsid w:val="00D45D56"/>
    <w:rsid w:val="00D6795E"/>
    <w:rsid w:val="00F0674A"/>
    <w:rsid w:val="00F10C4D"/>
    <w:rsid w:val="00F532E0"/>
    <w:rsid w:val="00FB678C"/>
    <w:rsid w:val="00FD2E6F"/>
    <w:rsid w:val="00FF0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C21253-3745-4361-8D4A-2A7B7565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E6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E6F"/>
    <w:pPr>
      <w:ind w:left="720"/>
      <w:contextualSpacing/>
    </w:pPr>
  </w:style>
  <w:style w:type="character" w:customStyle="1" w:styleId="apple-converted-space">
    <w:name w:val="apple-converted-space"/>
    <w:basedOn w:val="a0"/>
    <w:rsid w:val="00FD2E6F"/>
  </w:style>
  <w:style w:type="character" w:styleId="a4">
    <w:name w:val="Emphasis"/>
    <w:basedOn w:val="a0"/>
    <w:qFormat/>
    <w:rsid w:val="00FD2E6F"/>
    <w:rPr>
      <w:i/>
      <w:iCs/>
    </w:rPr>
  </w:style>
  <w:style w:type="paragraph" w:styleId="a5">
    <w:name w:val="Balloon Text"/>
    <w:basedOn w:val="a"/>
    <w:link w:val="a6"/>
    <w:uiPriority w:val="99"/>
    <w:semiHidden/>
    <w:unhideWhenUsed/>
    <w:rsid w:val="00400F70"/>
    <w:rPr>
      <w:rFonts w:ascii="Segoe UI" w:hAnsi="Segoe UI" w:cs="Segoe UI"/>
      <w:sz w:val="18"/>
      <w:szCs w:val="18"/>
    </w:rPr>
  </w:style>
  <w:style w:type="character" w:customStyle="1" w:styleId="a6">
    <w:name w:val="Текст выноски Знак"/>
    <w:basedOn w:val="a0"/>
    <w:link w:val="a5"/>
    <w:uiPriority w:val="99"/>
    <w:semiHidden/>
    <w:rsid w:val="00400F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598243">
      <w:bodyDiv w:val="1"/>
      <w:marLeft w:val="0"/>
      <w:marRight w:val="0"/>
      <w:marTop w:val="0"/>
      <w:marBottom w:val="0"/>
      <w:divBdr>
        <w:top w:val="none" w:sz="0" w:space="0" w:color="auto"/>
        <w:left w:val="none" w:sz="0" w:space="0" w:color="auto"/>
        <w:bottom w:val="none" w:sz="0" w:space="0" w:color="auto"/>
        <w:right w:val="none" w:sz="0" w:space="0" w:color="auto"/>
      </w:divBdr>
    </w:div>
    <w:div w:id="844246014">
      <w:bodyDiv w:val="1"/>
      <w:marLeft w:val="0"/>
      <w:marRight w:val="0"/>
      <w:marTop w:val="0"/>
      <w:marBottom w:val="0"/>
      <w:divBdr>
        <w:top w:val="none" w:sz="0" w:space="0" w:color="auto"/>
        <w:left w:val="none" w:sz="0" w:space="0" w:color="auto"/>
        <w:bottom w:val="none" w:sz="0" w:space="0" w:color="auto"/>
        <w:right w:val="none" w:sz="0" w:space="0" w:color="auto"/>
      </w:divBdr>
    </w:div>
    <w:div w:id="940601663">
      <w:bodyDiv w:val="1"/>
      <w:marLeft w:val="0"/>
      <w:marRight w:val="0"/>
      <w:marTop w:val="0"/>
      <w:marBottom w:val="0"/>
      <w:divBdr>
        <w:top w:val="none" w:sz="0" w:space="0" w:color="auto"/>
        <w:left w:val="none" w:sz="0" w:space="0" w:color="auto"/>
        <w:bottom w:val="none" w:sz="0" w:space="0" w:color="auto"/>
        <w:right w:val="none" w:sz="0" w:space="0" w:color="auto"/>
      </w:divBdr>
    </w:div>
    <w:div w:id="1473790400">
      <w:bodyDiv w:val="1"/>
      <w:marLeft w:val="0"/>
      <w:marRight w:val="0"/>
      <w:marTop w:val="0"/>
      <w:marBottom w:val="0"/>
      <w:divBdr>
        <w:top w:val="none" w:sz="0" w:space="0" w:color="auto"/>
        <w:left w:val="none" w:sz="0" w:space="0" w:color="auto"/>
        <w:bottom w:val="none" w:sz="0" w:space="0" w:color="auto"/>
        <w:right w:val="none" w:sz="0" w:space="0" w:color="auto"/>
      </w:divBdr>
    </w:div>
    <w:div w:id="1719821873">
      <w:bodyDiv w:val="1"/>
      <w:marLeft w:val="0"/>
      <w:marRight w:val="0"/>
      <w:marTop w:val="0"/>
      <w:marBottom w:val="0"/>
      <w:divBdr>
        <w:top w:val="none" w:sz="0" w:space="0" w:color="auto"/>
        <w:left w:val="none" w:sz="0" w:space="0" w:color="auto"/>
        <w:bottom w:val="none" w:sz="0" w:space="0" w:color="auto"/>
        <w:right w:val="none" w:sz="0" w:space="0" w:color="auto"/>
      </w:divBdr>
    </w:div>
    <w:div w:id="1954558075">
      <w:bodyDiv w:val="1"/>
      <w:marLeft w:val="0"/>
      <w:marRight w:val="0"/>
      <w:marTop w:val="0"/>
      <w:marBottom w:val="0"/>
      <w:divBdr>
        <w:top w:val="none" w:sz="0" w:space="0" w:color="auto"/>
        <w:left w:val="none" w:sz="0" w:space="0" w:color="auto"/>
        <w:bottom w:val="none" w:sz="0" w:space="0" w:color="auto"/>
        <w:right w:val="none" w:sz="0" w:space="0" w:color="auto"/>
      </w:divBdr>
    </w:div>
    <w:div w:id="212155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11</Pages>
  <Words>3634</Words>
  <Characters>20715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Завуч</cp:lastModifiedBy>
  <cp:revision>23</cp:revision>
  <cp:lastPrinted>2014-10-03T22:50:00Z</cp:lastPrinted>
  <dcterms:created xsi:type="dcterms:W3CDTF">2014-08-25T23:23:00Z</dcterms:created>
  <dcterms:modified xsi:type="dcterms:W3CDTF">2014-10-03T22:54:00Z</dcterms:modified>
</cp:coreProperties>
</file>